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61" w:rsidRPr="0026246D" w:rsidRDefault="00330661" w:rsidP="00330661">
      <w:pPr>
        <w:jc w:val="center"/>
        <w:rPr>
          <w:rFonts w:asciiTheme="minorHAnsi" w:hAnsiTheme="minorHAnsi" w:cstheme="minorHAnsi"/>
          <w:b/>
        </w:rPr>
      </w:pPr>
      <w:r w:rsidRPr="0026246D">
        <w:rPr>
          <w:rFonts w:asciiTheme="minorHAnsi" w:hAnsiTheme="minorHAnsi" w:cstheme="minorHAnsi"/>
          <w:b/>
        </w:rPr>
        <w:t>Godišnji izvještaj 202</w:t>
      </w:r>
      <w:r w:rsidR="00676341" w:rsidRPr="0026246D">
        <w:rPr>
          <w:rFonts w:asciiTheme="minorHAnsi" w:hAnsiTheme="minorHAnsi" w:cstheme="minorHAnsi"/>
          <w:b/>
        </w:rPr>
        <w:t>2</w:t>
      </w:r>
      <w:r w:rsidRPr="0026246D">
        <w:rPr>
          <w:rFonts w:asciiTheme="minorHAnsi" w:hAnsiTheme="minorHAnsi" w:cstheme="minorHAnsi"/>
          <w:b/>
        </w:rPr>
        <w:t>.</w:t>
      </w:r>
      <w:r w:rsidR="000376A3" w:rsidRPr="0026246D">
        <w:rPr>
          <w:rFonts w:asciiTheme="minorHAnsi" w:hAnsiTheme="minorHAnsi" w:cstheme="minorHAnsi"/>
          <w:b/>
        </w:rPr>
        <w:t xml:space="preserve"> godine</w:t>
      </w:r>
    </w:p>
    <w:p w:rsidR="00676341" w:rsidRPr="0026246D" w:rsidRDefault="00330661" w:rsidP="00330661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t>Tijekom 202</w:t>
      </w:r>
      <w:r w:rsidR="00676341" w:rsidRPr="0026246D">
        <w:rPr>
          <w:rFonts w:asciiTheme="minorHAnsi" w:hAnsiTheme="minorHAnsi" w:cstheme="minorHAnsi"/>
        </w:rPr>
        <w:t>2</w:t>
      </w:r>
      <w:r w:rsidRPr="0026246D">
        <w:rPr>
          <w:rFonts w:asciiTheme="minorHAnsi" w:hAnsiTheme="minorHAnsi" w:cstheme="minorHAnsi"/>
        </w:rPr>
        <w:t xml:space="preserve">. godine održano je </w:t>
      </w:r>
      <w:r w:rsidR="00676341" w:rsidRPr="0026246D">
        <w:rPr>
          <w:rFonts w:asciiTheme="minorHAnsi" w:hAnsiTheme="minorHAnsi" w:cstheme="minorHAnsi"/>
        </w:rPr>
        <w:t>četiri sjednice</w:t>
      </w:r>
      <w:r w:rsidRPr="0026246D">
        <w:rPr>
          <w:rFonts w:asciiTheme="minorHAnsi" w:hAnsiTheme="minorHAnsi" w:cstheme="minorHAnsi"/>
        </w:rPr>
        <w:t xml:space="preserve"> upravnog odbora te godišnja</w:t>
      </w:r>
      <w:r w:rsidR="00C97DC9" w:rsidRPr="0026246D">
        <w:rPr>
          <w:rFonts w:asciiTheme="minorHAnsi" w:hAnsiTheme="minorHAnsi" w:cstheme="minorHAnsi"/>
        </w:rPr>
        <w:t xml:space="preserve"> </w:t>
      </w:r>
      <w:r w:rsidRPr="0026246D">
        <w:rPr>
          <w:rFonts w:asciiTheme="minorHAnsi" w:hAnsiTheme="minorHAnsi" w:cstheme="minorHAnsi"/>
        </w:rPr>
        <w:t>skupština. Godišnjom skupštinom doneše</w:t>
      </w:r>
      <w:r w:rsidR="00C97DC9" w:rsidRPr="0026246D">
        <w:rPr>
          <w:rFonts w:asciiTheme="minorHAnsi" w:hAnsiTheme="minorHAnsi" w:cstheme="minorHAnsi"/>
        </w:rPr>
        <w:t>na je odluka o visini članarine</w:t>
      </w:r>
      <w:r w:rsidR="00676341" w:rsidRPr="0026246D">
        <w:rPr>
          <w:rFonts w:asciiTheme="minorHAnsi" w:hAnsiTheme="minorHAnsi" w:cstheme="minorHAnsi"/>
        </w:rPr>
        <w:t>.</w:t>
      </w:r>
    </w:p>
    <w:p w:rsidR="00330661" w:rsidRPr="0026246D" w:rsidRDefault="00330661" w:rsidP="00330661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t>Tijekom 202</w:t>
      </w:r>
      <w:r w:rsidR="00676341" w:rsidRPr="0026246D">
        <w:rPr>
          <w:rFonts w:asciiTheme="minorHAnsi" w:hAnsiTheme="minorHAnsi" w:cstheme="minorHAnsi"/>
        </w:rPr>
        <w:t>2</w:t>
      </w:r>
      <w:r w:rsidRPr="0026246D">
        <w:rPr>
          <w:rFonts w:asciiTheme="minorHAnsi" w:hAnsiTheme="minorHAnsi" w:cstheme="minorHAnsi"/>
        </w:rPr>
        <w:t xml:space="preserve">. godine udruga je organizirala sljedeće manifestacije: </w:t>
      </w:r>
    </w:p>
    <w:p w:rsidR="00330661" w:rsidRPr="0026246D" w:rsidRDefault="00F636EB" w:rsidP="00F636EB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6246D">
        <w:rPr>
          <w:rFonts w:asciiTheme="minorHAnsi" w:hAnsiTheme="minorHAnsi" w:cstheme="minorHAnsi"/>
          <w:b/>
          <w:bCs/>
        </w:rPr>
        <w:t>Baranjske buše (26. veljače 2022.)</w:t>
      </w:r>
      <w:r w:rsidR="00330661" w:rsidRPr="0026246D">
        <w:rPr>
          <w:rFonts w:asciiTheme="minorHAnsi" w:hAnsiTheme="minorHAnsi" w:cstheme="minorHAnsi"/>
        </w:rPr>
        <w:t xml:space="preserve"> – </w:t>
      </w:r>
      <w:r w:rsidRPr="0026246D">
        <w:rPr>
          <w:rFonts w:asciiTheme="minorHAnsi" w:eastAsia="Times New Roman" w:hAnsiTheme="minorHAnsi" w:cstheme="minorHAnsi"/>
        </w:rPr>
        <w:t xml:space="preserve">Krajem veljače oživljena je tradicija buša u Dražu. KUD Baranjski Šokci u suradnji s </w:t>
      </w:r>
      <w:proofErr w:type="spellStart"/>
      <w:r w:rsidRPr="0026246D">
        <w:rPr>
          <w:rFonts w:asciiTheme="minorHAnsi" w:eastAsia="Times New Roman" w:hAnsiTheme="minorHAnsi" w:cstheme="minorHAnsi"/>
        </w:rPr>
        <w:t>Karašickom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Republikom (Ogranak Draž) organizirao je tradicionalnu </w:t>
      </w:r>
      <w:proofErr w:type="spellStart"/>
      <w:r w:rsidRPr="0026246D">
        <w:rPr>
          <w:rFonts w:asciiTheme="minorHAnsi" w:eastAsia="Times New Roman" w:hAnsiTheme="minorHAnsi" w:cstheme="minorHAnsi"/>
        </w:rPr>
        <w:t>fašansku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povorku lipi i strašni buša po selima Draž i Gajić. Buše su se održale u subotu 26.2. od 12 sati gdje se okupljaju ispred poznatog kafića &amp;</w:t>
      </w:r>
      <w:proofErr w:type="spellStart"/>
      <w:r w:rsidRPr="0026246D">
        <w:rPr>
          <w:rFonts w:asciiTheme="minorHAnsi" w:eastAsia="Times New Roman" w:hAnsiTheme="minorHAnsi" w:cstheme="minorHAnsi"/>
        </w:rPr>
        <w:t>quot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;Kod </w:t>
      </w:r>
      <w:proofErr w:type="spellStart"/>
      <w:r w:rsidRPr="0026246D">
        <w:rPr>
          <w:rFonts w:asciiTheme="minorHAnsi" w:eastAsia="Times New Roman" w:hAnsiTheme="minorHAnsi" w:cstheme="minorHAnsi"/>
        </w:rPr>
        <w:t>Džonike</w:t>
      </w:r>
      <w:proofErr w:type="spellEnd"/>
      <w:r w:rsidRPr="0026246D">
        <w:rPr>
          <w:rFonts w:asciiTheme="minorHAnsi" w:eastAsia="Times New Roman" w:hAnsiTheme="minorHAnsi" w:cstheme="minorHAnsi"/>
        </w:rPr>
        <w:t>&amp;</w:t>
      </w:r>
      <w:proofErr w:type="spellStart"/>
      <w:r w:rsidRPr="0026246D">
        <w:rPr>
          <w:rFonts w:asciiTheme="minorHAnsi" w:eastAsia="Times New Roman" w:hAnsiTheme="minorHAnsi" w:cstheme="minorHAnsi"/>
        </w:rPr>
        <w:t>quot</w:t>
      </w:r>
      <w:proofErr w:type="spellEnd"/>
      <w:r w:rsidRPr="0026246D">
        <w:rPr>
          <w:rFonts w:asciiTheme="minorHAnsi" w:eastAsia="Times New Roman" w:hAnsiTheme="minorHAnsi" w:cstheme="minorHAnsi"/>
        </w:rPr>
        <w:t>; , a vrhunac i najatraktivniji dio je paljenje ulica u 18 sati u Gajiću kod Društvenog doma. Buše je pratio tamburaški sastav „Crne svinje“, a putem se stajalo na nekoliko stajališta gdje su ih gazde kuća častile vinom, rakijom i domaćim proizvodima.</w:t>
      </w:r>
    </w:p>
    <w:p w:rsidR="00375DFC" w:rsidRPr="0026246D" w:rsidRDefault="00375DFC" w:rsidP="00375DFC">
      <w:pPr>
        <w:spacing w:after="0" w:line="240" w:lineRule="auto"/>
        <w:ind w:left="644"/>
        <w:jc w:val="both"/>
        <w:rPr>
          <w:rFonts w:asciiTheme="minorHAnsi" w:eastAsia="Times New Roman" w:hAnsiTheme="minorHAnsi" w:cstheme="minorHAnsi"/>
        </w:rPr>
      </w:pPr>
    </w:p>
    <w:p w:rsidR="00F636EB" w:rsidRPr="0026246D" w:rsidRDefault="00F636EB" w:rsidP="00F636EB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6246D">
        <w:rPr>
          <w:rFonts w:asciiTheme="minorHAnsi" w:hAnsiTheme="minorHAnsi" w:cstheme="minorHAnsi"/>
          <w:b/>
          <w:bCs/>
        </w:rPr>
        <w:t>6</w:t>
      </w:r>
      <w:r w:rsidR="00330661" w:rsidRPr="0026246D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330661" w:rsidRPr="0026246D">
        <w:rPr>
          <w:rFonts w:asciiTheme="minorHAnsi" w:hAnsiTheme="minorHAnsi" w:cstheme="minorHAnsi"/>
          <w:b/>
          <w:bCs/>
        </w:rPr>
        <w:t>Biciklijada</w:t>
      </w:r>
      <w:proofErr w:type="spellEnd"/>
      <w:r w:rsidR="00330661" w:rsidRPr="0026246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30661" w:rsidRPr="0026246D">
        <w:rPr>
          <w:rFonts w:asciiTheme="minorHAnsi" w:hAnsiTheme="minorHAnsi" w:cstheme="minorHAnsi"/>
          <w:b/>
          <w:bCs/>
        </w:rPr>
        <w:t>Deer</w:t>
      </w:r>
      <w:proofErr w:type="spellEnd"/>
      <w:r w:rsidR="00330661" w:rsidRPr="0026246D">
        <w:rPr>
          <w:rFonts w:asciiTheme="minorHAnsi" w:hAnsiTheme="minorHAnsi" w:cstheme="minorHAnsi"/>
          <w:b/>
          <w:bCs/>
        </w:rPr>
        <w:t xml:space="preserve"> &amp; </w:t>
      </w:r>
      <w:proofErr w:type="spellStart"/>
      <w:r w:rsidR="00330661" w:rsidRPr="0026246D">
        <w:rPr>
          <w:rFonts w:asciiTheme="minorHAnsi" w:hAnsiTheme="minorHAnsi" w:cstheme="minorHAnsi"/>
          <w:b/>
          <w:bCs/>
        </w:rPr>
        <w:t>Bike</w:t>
      </w:r>
      <w:proofErr w:type="spellEnd"/>
      <w:r w:rsidR="00330661" w:rsidRPr="0026246D">
        <w:rPr>
          <w:rFonts w:asciiTheme="minorHAnsi" w:hAnsiTheme="minorHAnsi" w:cstheme="minorHAnsi"/>
          <w:b/>
          <w:bCs/>
        </w:rPr>
        <w:t xml:space="preserve"> (</w:t>
      </w:r>
      <w:r w:rsidRPr="0026246D">
        <w:rPr>
          <w:rFonts w:asciiTheme="minorHAnsi" w:hAnsiTheme="minorHAnsi" w:cstheme="minorHAnsi"/>
          <w:b/>
          <w:bCs/>
        </w:rPr>
        <w:t>23</w:t>
      </w:r>
      <w:r w:rsidR="00330661" w:rsidRPr="0026246D">
        <w:rPr>
          <w:rFonts w:asciiTheme="minorHAnsi" w:hAnsiTheme="minorHAnsi" w:cstheme="minorHAnsi"/>
          <w:b/>
          <w:bCs/>
        </w:rPr>
        <w:t xml:space="preserve">. </w:t>
      </w:r>
      <w:r w:rsidR="001750E4" w:rsidRPr="0026246D">
        <w:rPr>
          <w:rFonts w:asciiTheme="minorHAnsi" w:hAnsiTheme="minorHAnsi" w:cstheme="minorHAnsi"/>
          <w:b/>
          <w:bCs/>
        </w:rPr>
        <w:t>travanj</w:t>
      </w:r>
      <w:r w:rsidR="00330661" w:rsidRPr="0026246D">
        <w:rPr>
          <w:rFonts w:asciiTheme="minorHAnsi" w:hAnsiTheme="minorHAnsi" w:cstheme="minorHAnsi"/>
          <w:b/>
          <w:bCs/>
        </w:rPr>
        <w:t xml:space="preserve"> 202</w:t>
      </w:r>
      <w:r w:rsidRPr="0026246D">
        <w:rPr>
          <w:rFonts w:asciiTheme="minorHAnsi" w:hAnsiTheme="minorHAnsi" w:cstheme="minorHAnsi"/>
          <w:b/>
          <w:bCs/>
        </w:rPr>
        <w:t>2</w:t>
      </w:r>
      <w:r w:rsidR="00330661" w:rsidRPr="0026246D">
        <w:rPr>
          <w:rFonts w:asciiTheme="minorHAnsi" w:hAnsiTheme="minorHAnsi" w:cstheme="minorHAnsi"/>
          <w:b/>
          <w:bCs/>
        </w:rPr>
        <w:t>. godine)</w:t>
      </w:r>
      <w:r w:rsidR="00330661" w:rsidRPr="0026246D">
        <w:rPr>
          <w:rFonts w:asciiTheme="minorHAnsi" w:hAnsiTheme="minorHAnsi" w:cstheme="minorHAnsi"/>
        </w:rPr>
        <w:t xml:space="preserve"> – </w:t>
      </w:r>
      <w:r w:rsidRPr="0026246D">
        <w:rPr>
          <w:rFonts w:asciiTheme="minorHAnsi" w:hAnsiTheme="minorHAnsi" w:cstheme="minorHAnsi"/>
        </w:rPr>
        <w:t xml:space="preserve">Unatoč nepovoljnim vremenskim prognozama i posljedičnom otkazivanju dijela prijavljenih, 6. </w:t>
      </w:r>
      <w:proofErr w:type="spellStart"/>
      <w:r w:rsidRPr="0026246D">
        <w:rPr>
          <w:rFonts w:asciiTheme="minorHAnsi" w:hAnsiTheme="minorHAnsi" w:cstheme="minorHAnsi"/>
        </w:rPr>
        <w:t>Deer</w:t>
      </w:r>
      <w:proofErr w:type="spellEnd"/>
      <w:r w:rsidRPr="0026246D">
        <w:rPr>
          <w:rFonts w:asciiTheme="minorHAnsi" w:hAnsiTheme="minorHAnsi" w:cstheme="minorHAnsi"/>
        </w:rPr>
        <w:t xml:space="preserve"> &amp; </w:t>
      </w:r>
      <w:proofErr w:type="spellStart"/>
      <w:r w:rsidRPr="0026246D">
        <w:rPr>
          <w:rFonts w:asciiTheme="minorHAnsi" w:hAnsiTheme="minorHAnsi" w:cstheme="minorHAnsi"/>
        </w:rPr>
        <w:t>Bike</w:t>
      </w:r>
      <w:proofErr w:type="spellEnd"/>
      <w:r w:rsidRPr="0026246D">
        <w:rPr>
          <w:rFonts w:asciiTheme="minorHAnsi" w:hAnsiTheme="minorHAnsi" w:cstheme="minorHAnsi"/>
        </w:rPr>
        <w:t xml:space="preserve"> održao se u subotu 23. travnja u Dražu po idealnom proljetnom vremenu. Sunce i oblaci pratili su bicikliste cijelom rutom dužine 50 kilometara, natkrivajući podunavske šume, baranjske </w:t>
      </w:r>
      <w:proofErr w:type="spellStart"/>
      <w:r w:rsidRPr="0026246D">
        <w:rPr>
          <w:rFonts w:asciiTheme="minorHAnsi" w:hAnsiTheme="minorHAnsi" w:cstheme="minorHAnsi"/>
        </w:rPr>
        <w:t>surduke</w:t>
      </w:r>
      <w:proofErr w:type="spellEnd"/>
      <w:r w:rsidRPr="0026246D">
        <w:rPr>
          <w:rFonts w:asciiTheme="minorHAnsi" w:hAnsiTheme="minorHAnsi" w:cstheme="minorHAnsi"/>
        </w:rPr>
        <w:t xml:space="preserve"> i prtene </w:t>
      </w:r>
      <w:proofErr w:type="spellStart"/>
      <w:r w:rsidRPr="0026246D">
        <w:rPr>
          <w:rFonts w:asciiTheme="minorHAnsi" w:hAnsiTheme="minorHAnsi" w:cstheme="minorHAnsi"/>
        </w:rPr>
        <w:t>puteve</w:t>
      </w:r>
      <w:proofErr w:type="spellEnd"/>
      <w:r w:rsidRPr="0026246D">
        <w:rPr>
          <w:rFonts w:asciiTheme="minorHAnsi" w:hAnsiTheme="minorHAnsi" w:cstheme="minorHAnsi"/>
        </w:rPr>
        <w:t xml:space="preserve"> Planine, na kojoj se nalazila većina rute. Nekoliko velikih </w:t>
      </w:r>
      <w:proofErr w:type="spellStart"/>
      <w:r w:rsidRPr="0026246D">
        <w:rPr>
          <w:rFonts w:asciiTheme="minorHAnsi" w:hAnsiTheme="minorHAnsi" w:cstheme="minorHAnsi"/>
        </w:rPr>
        <w:t>spusteva</w:t>
      </w:r>
      <w:proofErr w:type="spellEnd"/>
      <w:r w:rsidRPr="0026246D">
        <w:rPr>
          <w:rFonts w:asciiTheme="minorHAnsi" w:hAnsiTheme="minorHAnsi" w:cstheme="minorHAnsi"/>
        </w:rPr>
        <w:t xml:space="preserve"> oduševili su bicikliste, dok su usponi na najviši baranjski vrh Kamenjak (243m) još jednom razbili monotoniju ravničarskog krajolika. Naravno ni košute ni jeleni nisu izostali s ovogodišnje </w:t>
      </w:r>
      <w:proofErr w:type="spellStart"/>
      <w:r w:rsidRPr="0026246D">
        <w:rPr>
          <w:rFonts w:asciiTheme="minorHAnsi" w:hAnsiTheme="minorHAnsi" w:cstheme="minorHAnsi"/>
        </w:rPr>
        <w:t>biciklijade</w:t>
      </w:r>
      <w:proofErr w:type="spellEnd"/>
      <w:r w:rsidRPr="0026246D">
        <w:rPr>
          <w:rFonts w:asciiTheme="minorHAnsi" w:hAnsiTheme="minorHAnsi" w:cstheme="minorHAnsi"/>
        </w:rPr>
        <w:t xml:space="preserve">, no kako to obično biva njih se može vidjeti samo na čelu kolone. Posebnost ove </w:t>
      </w:r>
      <w:proofErr w:type="spellStart"/>
      <w:r w:rsidRPr="0026246D">
        <w:rPr>
          <w:rFonts w:asciiTheme="minorHAnsi" w:hAnsiTheme="minorHAnsi" w:cstheme="minorHAnsi"/>
        </w:rPr>
        <w:t>biciklijade</w:t>
      </w:r>
      <w:proofErr w:type="spellEnd"/>
      <w:r w:rsidRPr="0026246D">
        <w:rPr>
          <w:rFonts w:asciiTheme="minorHAnsi" w:hAnsiTheme="minorHAnsi" w:cstheme="minorHAnsi"/>
        </w:rPr>
        <w:t xml:space="preserve"> je što se rute odnose na poljske </w:t>
      </w:r>
      <w:proofErr w:type="spellStart"/>
      <w:r w:rsidRPr="0026246D">
        <w:rPr>
          <w:rFonts w:asciiTheme="minorHAnsi" w:hAnsiTheme="minorHAnsi" w:cstheme="minorHAnsi"/>
        </w:rPr>
        <w:t>puteve</w:t>
      </w:r>
      <w:proofErr w:type="spellEnd"/>
      <w:r w:rsidRPr="0026246D">
        <w:rPr>
          <w:rFonts w:asciiTheme="minorHAnsi" w:hAnsiTheme="minorHAnsi" w:cstheme="minorHAnsi"/>
        </w:rPr>
        <w:t xml:space="preserve"> što kroz šumu, brdo ili polje čime se razlikuje od drugih rekreativnih događanja. </w:t>
      </w:r>
      <w:proofErr w:type="spellStart"/>
      <w:r w:rsidRPr="0026246D">
        <w:rPr>
          <w:rFonts w:asciiTheme="minorHAnsi" w:hAnsiTheme="minorHAnsi" w:cstheme="minorHAnsi"/>
        </w:rPr>
        <w:t>Biciklijadu</w:t>
      </w:r>
      <w:proofErr w:type="spellEnd"/>
      <w:r w:rsidRPr="0026246D">
        <w:rPr>
          <w:rFonts w:asciiTheme="minorHAnsi" w:hAnsiTheme="minorHAnsi" w:cstheme="minorHAnsi"/>
        </w:rPr>
        <w:t xml:space="preserve"> je podržala Športska zajednica Osječko-baranjske županije te Turistička zajednica općine Draž. </w:t>
      </w:r>
      <w:proofErr w:type="spellStart"/>
      <w:r w:rsidRPr="0026246D">
        <w:rPr>
          <w:rFonts w:asciiTheme="minorHAnsi" w:hAnsiTheme="minorHAnsi" w:cstheme="minorHAnsi"/>
        </w:rPr>
        <w:t>Deer</w:t>
      </w:r>
      <w:proofErr w:type="spellEnd"/>
      <w:r w:rsidRPr="0026246D">
        <w:rPr>
          <w:rFonts w:asciiTheme="minorHAnsi" w:hAnsiTheme="minorHAnsi" w:cstheme="minorHAnsi"/>
        </w:rPr>
        <w:t>&amp;</w:t>
      </w:r>
      <w:proofErr w:type="spellStart"/>
      <w:r w:rsidRPr="0026246D">
        <w:rPr>
          <w:rFonts w:asciiTheme="minorHAnsi" w:hAnsiTheme="minorHAnsi" w:cstheme="minorHAnsi"/>
        </w:rPr>
        <w:t>Bike</w:t>
      </w:r>
      <w:proofErr w:type="spellEnd"/>
      <w:r w:rsidRPr="0026246D">
        <w:rPr>
          <w:rFonts w:asciiTheme="minorHAnsi" w:hAnsiTheme="minorHAnsi" w:cstheme="minorHAnsi"/>
        </w:rPr>
        <w:t xml:space="preserve"> posebno je oduševio veselu grupu planinara iz Zagreba koji su prvi puta došli u Baranju. Toliko im se svidio prvi susret s Dunavom i vožnja Banskim brdom, da su u baranjskom </w:t>
      </w:r>
      <w:proofErr w:type="spellStart"/>
      <w:r w:rsidRPr="0026246D">
        <w:rPr>
          <w:rFonts w:asciiTheme="minorHAnsi" w:hAnsiTheme="minorHAnsi" w:cstheme="minorHAnsi"/>
        </w:rPr>
        <w:t>gatoru</w:t>
      </w:r>
      <w:proofErr w:type="spellEnd"/>
      <w:r w:rsidRPr="0026246D">
        <w:rPr>
          <w:rFonts w:asciiTheme="minorHAnsi" w:hAnsiTheme="minorHAnsi" w:cstheme="minorHAnsi"/>
        </w:rPr>
        <w:t xml:space="preserve"> s tamburašima dočekali noć, ali to ništa nije čudno jer je opće poznato kako se u Carev podrum lako dolazi, a teško odlazi! </w:t>
      </w:r>
    </w:p>
    <w:p w:rsidR="00F636EB" w:rsidRPr="0026246D" w:rsidRDefault="00F636EB" w:rsidP="00F636EB">
      <w:pPr>
        <w:spacing w:after="0" w:line="240" w:lineRule="auto"/>
        <w:ind w:left="644"/>
        <w:jc w:val="both"/>
        <w:rPr>
          <w:rFonts w:asciiTheme="minorHAnsi" w:eastAsia="Times New Roman" w:hAnsiTheme="minorHAnsi" w:cstheme="minorHAnsi"/>
        </w:rPr>
      </w:pPr>
    </w:p>
    <w:p w:rsidR="00F50B9E" w:rsidRPr="0026246D" w:rsidRDefault="00F636EB" w:rsidP="008D1DA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6246D">
        <w:rPr>
          <w:rFonts w:asciiTheme="minorHAnsi" w:hAnsiTheme="minorHAnsi" w:cstheme="minorHAnsi"/>
          <w:b/>
          <w:bCs/>
        </w:rPr>
        <w:t>3.</w:t>
      </w:r>
      <w:r w:rsidRPr="0026246D">
        <w:rPr>
          <w:rFonts w:asciiTheme="minorHAnsi" w:eastAsia="Times New Roman" w:hAnsiTheme="minorHAnsi" w:cstheme="minorHAnsi"/>
          <w:b/>
        </w:rPr>
        <w:t xml:space="preserve"> Festival sira i vina</w:t>
      </w:r>
      <w:r w:rsidRPr="0026246D">
        <w:rPr>
          <w:rFonts w:asciiTheme="minorHAnsi" w:eastAsia="Times New Roman" w:hAnsiTheme="minorHAnsi" w:cstheme="minorHAnsi"/>
        </w:rPr>
        <w:t xml:space="preserve"> (14. svibnja 2022. godine)</w:t>
      </w:r>
      <w:r w:rsidR="00A874A4" w:rsidRPr="0026246D">
        <w:rPr>
          <w:rFonts w:asciiTheme="minorHAnsi" w:eastAsia="Times New Roman" w:hAnsiTheme="minorHAnsi" w:cstheme="minorHAnsi"/>
        </w:rPr>
        <w:t xml:space="preserve"> - </w:t>
      </w:r>
      <w:r w:rsidRPr="0026246D">
        <w:rPr>
          <w:rFonts w:asciiTheme="minorHAnsi" w:eastAsia="Times New Roman" w:hAnsiTheme="minorHAnsi" w:cstheme="minorHAnsi"/>
        </w:rPr>
        <w:t xml:space="preserve">U subotu, 14. svibnja održalo se treće izdanje festivala sira &amp; vina u valpovačkom dvorcu </w:t>
      </w:r>
      <w:proofErr w:type="spellStart"/>
      <w:r w:rsidRPr="0026246D">
        <w:rPr>
          <w:rFonts w:asciiTheme="minorHAnsi" w:eastAsia="Times New Roman" w:hAnsiTheme="minorHAnsi" w:cstheme="minorHAnsi"/>
        </w:rPr>
        <w:t>Normann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– </w:t>
      </w:r>
      <w:proofErr w:type="spellStart"/>
      <w:r w:rsidRPr="0026246D">
        <w:rPr>
          <w:rFonts w:asciiTheme="minorHAnsi" w:eastAsia="Times New Roman" w:hAnsiTheme="minorHAnsi" w:cstheme="minorHAnsi"/>
        </w:rPr>
        <w:t>Prandau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26246D">
        <w:rPr>
          <w:rFonts w:asciiTheme="minorHAnsi" w:eastAsia="Times New Roman" w:hAnsiTheme="minorHAnsi" w:cstheme="minorHAnsi"/>
        </w:rPr>
        <w:t>Event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je startao u 18.00h i unutrašnjost starog valpovačkog dvorca bila je prilično brzo ugodno popunjena, a nakon dva sata kada je već počeo padati mrak dvorac je bio dupke pun. Sam festival pohodilo je više od dvije tisuće posjetitelja čemu svjedoči i broj izdanih festivalskih čaša koje su gosti mogli iznajmiti uz kauciju od 30,00kn, a iako je festival trajao do jedan sat iza ponoći neki izlagački štandovi su bili prazni već dosta prije ponoći – iz razloga što su izlagači prodali </w:t>
      </w:r>
      <w:proofErr w:type="spellStart"/>
      <w:r w:rsidRPr="0026246D">
        <w:rPr>
          <w:rFonts w:asciiTheme="minorHAnsi" w:eastAsia="Times New Roman" w:hAnsiTheme="minorHAnsi" w:cstheme="minorHAnsi"/>
        </w:rPr>
        <w:t>svo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vino koje su donijeli. Dobra pouka za sljedeći dolazak u Valpovo. Unatoč tome što se isti dan održavao i Osijek </w:t>
      </w:r>
      <w:proofErr w:type="spellStart"/>
      <w:r w:rsidRPr="0026246D">
        <w:rPr>
          <w:rFonts w:asciiTheme="minorHAnsi" w:eastAsia="Times New Roman" w:hAnsiTheme="minorHAnsi" w:cstheme="minorHAnsi"/>
        </w:rPr>
        <w:t>craft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6246D">
        <w:rPr>
          <w:rFonts w:asciiTheme="minorHAnsi" w:eastAsia="Times New Roman" w:hAnsiTheme="minorHAnsi" w:cstheme="minorHAnsi"/>
        </w:rPr>
        <w:t>beer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fest koji se prvobitno trebao održati tjedan dana ranije, ali je zbog vremenske prognoze pomaknut na sredinu svibnja valpovački festival sira &amp; vina pohodilo je i mnoštvo Osječana, te ljudi iz ostatka Slavonije &amp; Baranje. Vrućinu i sparinu neobično toplog svibanjskog dana eksterijer dvorca sjajno je apsorbirao, a za pravo osvježenje tu je bilo četrdesetak različitih vinskih etiketa iz 11 odabranih vinarija koje su se mogle sparivati sa dvadesetak različitih sireva iz 6 odabranih sirana. Kada je gastronomski aspekt festivala u pitanju njegov vrhunac je bio </w:t>
      </w:r>
      <w:proofErr w:type="spellStart"/>
      <w:r w:rsidRPr="0026246D">
        <w:rPr>
          <w:rFonts w:asciiTheme="minorHAnsi" w:eastAsia="Times New Roman" w:hAnsiTheme="minorHAnsi" w:cstheme="minorHAnsi"/>
        </w:rPr>
        <w:t>cooking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6246D">
        <w:rPr>
          <w:rFonts w:asciiTheme="minorHAnsi" w:eastAsia="Times New Roman" w:hAnsiTheme="minorHAnsi" w:cstheme="minorHAnsi"/>
        </w:rPr>
        <w:t>show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6246D">
        <w:rPr>
          <w:rFonts w:asciiTheme="minorHAnsi" w:eastAsia="Times New Roman" w:hAnsiTheme="minorHAnsi" w:cstheme="minorHAnsi"/>
        </w:rPr>
        <w:t>Tomice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Đukića i kušanje rižota sa šparogama i mesom od crne slavonske svinje u njegovoj interpretaciji. Osim ovog nesvakidašnjeg </w:t>
      </w:r>
      <w:proofErr w:type="spellStart"/>
      <w:r w:rsidRPr="0026246D">
        <w:rPr>
          <w:rFonts w:asciiTheme="minorHAnsi" w:eastAsia="Times New Roman" w:hAnsiTheme="minorHAnsi" w:cstheme="minorHAnsi"/>
        </w:rPr>
        <w:t>gastro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užitka prisutni su mogli u sebe unijeti kalorijsku podlogu za </w:t>
      </w:r>
      <w:proofErr w:type="spellStart"/>
      <w:r w:rsidRPr="0026246D">
        <w:rPr>
          <w:rFonts w:asciiTheme="minorHAnsi" w:eastAsia="Times New Roman" w:hAnsiTheme="minorHAnsi" w:cstheme="minorHAnsi"/>
        </w:rPr>
        <w:t>wine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6246D">
        <w:rPr>
          <w:rFonts w:asciiTheme="minorHAnsi" w:eastAsia="Times New Roman" w:hAnsiTheme="minorHAnsi" w:cstheme="minorHAnsi"/>
        </w:rPr>
        <w:t>tasting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u vidu hamburgera i naravno sveprisutnih </w:t>
      </w:r>
      <w:proofErr w:type="spellStart"/>
      <w:r w:rsidRPr="0026246D">
        <w:rPr>
          <w:rFonts w:asciiTheme="minorHAnsi" w:eastAsia="Times New Roman" w:hAnsiTheme="minorHAnsi" w:cstheme="minorHAnsi"/>
        </w:rPr>
        <w:t>langošica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bez kojih ne prolazi niti jedan </w:t>
      </w:r>
      <w:proofErr w:type="spellStart"/>
      <w:r w:rsidRPr="0026246D">
        <w:rPr>
          <w:rFonts w:asciiTheme="minorHAnsi" w:eastAsia="Times New Roman" w:hAnsiTheme="minorHAnsi" w:cstheme="minorHAnsi"/>
        </w:rPr>
        <w:t>event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u ovom dijelu Panonije. Od 11 vinarija koje su nastupile na festivalu pet ih dolazi iz Baranje, a čak četiri iz </w:t>
      </w:r>
      <w:proofErr w:type="spellStart"/>
      <w:r w:rsidRPr="0026246D">
        <w:rPr>
          <w:rFonts w:asciiTheme="minorHAnsi" w:eastAsia="Times New Roman" w:hAnsiTheme="minorHAnsi" w:cstheme="minorHAnsi"/>
        </w:rPr>
        <w:t>Zmajevca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– baranjske vinske prijestolnice. Vinarija </w:t>
      </w:r>
      <w:proofErr w:type="spellStart"/>
      <w:r w:rsidRPr="0026246D">
        <w:rPr>
          <w:rFonts w:asciiTheme="minorHAnsi" w:eastAsia="Times New Roman" w:hAnsiTheme="minorHAnsi" w:cstheme="minorHAnsi"/>
        </w:rPr>
        <w:t>Gerštmajer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 vinarija je sa najdužom neprekinutom obiteljskom tradicijom bavljenja vinogradarstvom i vinarstvom, a njihove vinske kreacije na valpovačkom festivalu sira &amp; vina prezentirao je najmlađi izdanak te vinarske dinastije Ivan </w:t>
      </w:r>
      <w:proofErr w:type="spellStart"/>
      <w:r w:rsidRPr="0026246D">
        <w:rPr>
          <w:rFonts w:asciiTheme="minorHAnsi" w:eastAsia="Times New Roman" w:hAnsiTheme="minorHAnsi" w:cstheme="minorHAnsi"/>
        </w:rPr>
        <w:lastRenderedPageBreak/>
        <w:t>Gerštmajer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6246D">
        <w:rPr>
          <w:rFonts w:asciiTheme="minorHAnsi" w:eastAsia="Times New Roman" w:hAnsiTheme="minorHAnsi" w:cstheme="minorHAnsi"/>
        </w:rPr>
        <w:t>Zelember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. Odličan </w:t>
      </w:r>
      <w:proofErr w:type="spellStart"/>
      <w:r w:rsidRPr="0026246D">
        <w:rPr>
          <w:rFonts w:asciiTheme="minorHAnsi" w:eastAsia="Times New Roman" w:hAnsiTheme="minorHAnsi" w:cstheme="minorHAnsi"/>
        </w:rPr>
        <w:t>pinot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sivi i fantastičan </w:t>
      </w:r>
      <w:proofErr w:type="spellStart"/>
      <w:r w:rsidRPr="0026246D">
        <w:rPr>
          <w:rFonts w:asciiTheme="minorHAnsi" w:eastAsia="Times New Roman" w:hAnsiTheme="minorHAnsi" w:cstheme="minorHAnsi"/>
        </w:rPr>
        <w:t>chardonnay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vina su koja pokreću i inspiriraju, ali Vas prvo natjeraju da zastanete i oduševite se načinom kako se grožđe u interakciji sa specifičnim mikroklimatskim uvjetima domicilnog podneblja – </w:t>
      </w:r>
      <w:proofErr w:type="spellStart"/>
      <w:r w:rsidRPr="0026246D">
        <w:rPr>
          <w:rFonts w:asciiTheme="minorHAnsi" w:eastAsia="Times New Roman" w:hAnsiTheme="minorHAnsi" w:cstheme="minorHAnsi"/>
        </w:rPr>
        <w:t>terroirom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sublimira u vrhunski nektar koji beskompromisno i bezuvjetno oplemenjuje i najsofisticiranije nepce. bajkovitog </w:t>
      </w:r>
      <w:proofErr w:type="spellStart"/>
      <w:r w:rsidRPr="0026246D">
        <w:rPr>
          <w:rFonts w:asciiTheme="minorHAnsi" w:eastAsia="Times New Roman" w:hAnsiTheme="minorHAnsi" w:cstheme="minorHAnsi"/>
        </w:rPr>
        <w:t>Zmajevca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, točnije sa sjeverozapadnog ruba njegove katastarske općine dolazi i vinarija </w:t>
      </w:r>
      <w:proofErr w:type="spellStart"/>
      <w:r w:rsidRPr="0026246D">
        <w:rPr>
          <w:rFonts w:asciiTheme="minorHAnsi" w:eastAsia="Times New Roman" w:hAnsiTheme="minorHAnsi" w:cstheme="minorHAnsi"/>
        </w:rPr>
        <w:t>Kalazić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, a kao što je oduševio </w:t>
      </w:r>
      <w:proofErr w:type="spellStart"/>
      <w:r w:rsidRPr="0026246D">
        <w:rPr>
          <w:rFonts w:asciiTheme="minorHAnsi" w:eastAsia="Times New Roman" w:hAnsiTheme="minorHAnsi" w:cstheme="minorHAnsi"/>
        </w:rPr>
        <w:t>Gerštmajerov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6246D">
        <w:rPr>
          <w:rFonts w:asciiTheme="minorHAnsi" w:eastAsia="Times New Roman" w:hAnsiTheme="minorHAnsi" w:cstheme="minorHAnsi"/>
        </w:rPr>
        <w:t>pinot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sivi, tako me opet iznova fascinirao </w:t>
      </w:r>
      <w:proofErr w:type="spellStart"/>
      <w:r w:rsidRPr="0026246D">
        <w:rPr>
          <w:rFonts w:asciiTheme="minorHAnsi" w:eastAsia="Times New Roman" w:hAnsiTheme="minorHAnsi" w:cstheme="minorHAnsi"/>
        </w:rPr>
        <w:t>pinot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crni vinarije </w:t>
      </w:r>
      <w:proofErr w:type="spellStart"/>
      <w:r w:rsidRPr="0026246D">
        <w:rPr>
          <w:rFonts w:asciiTheme="minorHAnsi" w:eastAsia="Times New Roman" w:hAnsiTheme="minorHAnsi" w:cstheme="minorHAnsi"/>
        </w:rPr>
        <w:t>Kalazić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čija je vina osobno prezentirao glavni enolog vinarije Samir Nađ. Iz </w:t>
      </w:r>
      <w:proofErr w:type="spellStart"/>
      <w:r w:rsidRPr="0026246D">
        <w:rPr>
          <w:rFonts w:asciiTheme="minorHAnsi" w:eastAsia="Times New Roman" w:hAnsiTheme="minorHAnsi" w:cstheme="minorHAnsi"/>
        </w:rPr>
        <w:t>Zmajevca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je došla i vinarija </w:t>
      </w:r>
      <w:proofErr w:type="spellStart"/>
      <w:r w:rsidRPr="0026246D">
        <w:rPr>
          <w:rFonts w:asciiTheme="minorHAnsi" w:eastAsia="Times New Roman" w:hAnsiTheme="minorHAnsi" w:cstheme="minorHAnsi"/>
        </w:rPr>
        <w:t>Zajec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koja je locirana u katoličkom </w:t>
      </w:r>
      <w:proofErr w:type="spellStart"/>
      <w:r w:rsidRPr="0026246D">
        <w:rPr>
          <w:rFonts w:asciiTheme="minorHAnsi" w:eastAsia="Times New Roman" w:hAnsiTheme="minorHAnsi" w:cstheme="minorHAnsi"/>
        </w:rPr>
        <w:t>surduku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i čiji je </w:t>
      </w:r>
      <w:proofErr w:type="spellStart"/>
      <w:r w:rsidRPr="0026246D">
        <w:rPr>
          <w:rFonts w:asciiTheme="minorHAnsi" w:eastAsia="Times New Roman" w:hAnsiTheme="minorHAnsi" w:cstheme="minorHAnsi"/>
        </w:rPr>
        <w:t>gator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redovno  poprište najluđih baranjskih vinskih zabava. Žene su lude za njihovim </w:t>
      </w:r>
      <w:proofErr w:type="spellStart"/>
      <w:r w:rsidRPr="0026246D">
        <w:rPr>
          <w:rFonts w:asciiTheme="minorHAnsi" w:eastAsia="Times New Roman" w:hAnsiTheme="minorHAnsi" w:cstheme="minorHAnsi"/>
        </w:rPr>
        <w:t>rosèom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, a na ovom festivalu su predstavili i svoju odličnu </w:t>
      </w:r>
      <w:proofErr w:type="spellStart"/>
      <w:r w:rsidRPr="0026246D">
        <w:rPr>
          <w:rFonts w:asciiTheme="minorHAnsi" w:eastAsia="Times New Roman" w:hAnsiTheme="minorHAnsi" w:cstheme="minorHAnsi"/>
        </w:rPr>
        <w:t>kupažu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graševine i traminca nazvanu </w:t>
      </w:r>
      <w:proofErr w:type="spellStart"/>
      <w:r w:rsidRPr="0026246D">
        <w:rPr>
          <w:rFonts w:asciiTheme="minorHAnsi" w:eastAsia="Times New Roman" w:hAnsiTheme="minorHAnsi" w:cstheme="minorHAnsi"/>
        </w:rPr>
        <w:t>Graminac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. Četvrta </w:t>
      </w:r>
      <w:proofErr w:type="spellStart"/>
      <w:r w:rsidRPr="0026246D">
        <w:rPr>
          <w:rFonts w:asciiTheme="minorHAnsi" w:eastAsia="Times New Roman" w:hAnsiTheme="minorHAnsi" w:cstheme="minorHAnsi"/>
        </w:rPr>
        <w:t>zmajevačka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vinarija na festivalu je bila vinarija </w:t>
      </w:r>
      <w:proofErr w:type="spellStart"/>
      <w:r w:rsidRPr="0026246D">
        <w:rPr>
          <w:rFonts w:asciiTheme="minorHAnsi" w:eastAsia="Times New Roman" w:hAnsiTheme="minorHAnsi" w:cstheme="minorHAnsi"/>
        </w:rPr>
        <w:t>Kusić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, a osim vinarija iz </w:t>
      </w:r>
      <w:proofErr w:type="spellStart"/>
      <w:r w:rsidRPr="0026246D">
        <w:rPr>
          <w:rFonts w:asciiTheme="minorHAnsi" w:eastAsia="Times New Roman" w:hAnsiTheme="minorHAnsi" w:cstheme="minorHAnsi"/>
        </w:rPr>
        <w:t>Zmajevca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nastupila je i vinarija Horvat iz baranjskog Kamenca koja se nalazi na vinskoj cesti Budžak, a koja predstojeći vikend organizira po drugi put </w:t>
      </w:r>
      <w:proofErr w:type="spellStart"/>
      <w:r w:rsidRPr="0026246D">
        <w:rPr>
          <w:rFonts w:asciiTheme="minorHAnsi" w:eastAsia="Times New Roman" w:hAnsiTheme="minorHAnsi" w:cstheme="minorHAnsi"/>
        </w:rPr>
        <w:t>Sip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&amp; </w:t>
      </w:r>
      <w:proofErr w:type="spellStart"/>
      <w:r w:rsidRPr="0026246D">
        <w:rPr>
          <w:rFonts w:asciiTheme="minorHAnsi" w:eastAsia="Times New Roman" w:hAnsiTheme="minorHAnsi" w:cstheme="minorHAnsi"/>
        </w:rPr>
        <w:t>paint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6246D">
        <w:rPr>
          <w:rFonts w:asciiTheme="minorHAnsi" w:eastAsia="Times New Roman" w:hAnsiTheme="minorHAnsi" w:cstheme="minorHAnsi"/>
        </w:rPr>
        <w:t>day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– radionicu slikanja tehnikom </w:t>
      </w:r>
      <w:proofErr w:type="spellStart"/>
      <w:r w:rsidRPr="0026246D">
        <w:rPr>
          <w:rFonts w:asciiTheme="minorHAnsi" w:eastAsia="Times New Roman" w:hAnsiTheme="minorHAnsi" w:cstheme="minorHAnsi"/>
        </w:rPr>
        <w:t>vinorela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upotpunjenu naravno sa degustacijom samih vina. Isti vikend se u još jednom podunavskom vinogorju, onom erdutskom organizira slična radionica pod nazivom „Kušaj, slikaj, uživaj!“ i to u vinariji Magistra čiji je vlasnik Hrvoje Pavić Perkov u Valpovo došao sa sjajnom </w:t>
      </w:r>
      <w:proofErr w:type="spellStart"/>
      <w:r w:rsidRPr="0026246D">
        <w:rPr>
          <w:rFonts w:asciiTheme="minorHAnsi" w:eastAsia="Times New Roman" w:hAnsiTheme="minorHAnsi" w:cstheme="minorHAnsi"/>
        </w:rPr>
        <w:t>kupažom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muškata i graševine, odličnim vinom koje sam po prvi puta imao čast kušati. Iz Erduta su došle i vinarije </w:t>
      </w:r>
      <w:proofErr w:type="spellStart"/>
      <w:r w:rsidRPr="0026246D">
        <w:rPr>
          <w:rFonts w:asciiTheme="minorHAnsi" w:eastAsia="Times New Roman" w:hAnsiTheme="minorHAnsi" w:cstheme="minorHAnsi"/>
        </w:rPr>
        <w:t>Siber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koja je pažnju, posebice ženske publike privlačila sa svojom </w:t>
      </w:r>
      <w:proofErr w:type="spellStart"/>
      <w:r w:rsidRPr="0026246D">
        <w:rPr>
          <w:rFonts w:asciiTheme="minorHAnsi" w:eastAsia="Times New Roman" w:hAnsiTheme="minorHAnsi" w:cstheme="minorHAnsi"/>
        </w:rPr>
        <w:t>rosèom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. Iz vinogorja Erdut na valpovački festival sira &amp; vina došle su i vinarije Brzica, </w:t>
      </w:r>
      <w:proofErr w:type="spellStart"/>
      <w:r w:rsidRPr="0026246D">
        <w:rPr>
          <w:rFonts w:asciiTheme="minorHAnsi" w:eastAsia="Times New Roman" w:hAnsiTheme="minorHAnsi" w:cstheme="minorHAnsi"/>
        </w:rPr>
        <w:t>Iuris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, te Royal </w:t>
      </w:r>
      <w:proofErr w:type="spellStart"/>
      <w:r w:rsidRPr="0026246D">
        <w:rPr>
          <w:rFonts w:asciiTheme="minorHAnsi" w:eastAsia="Times New Roman" w:hAnsiTheme="minorHAnsi" w:cstheme="minorHAnsi"/>
        </w:rPr>
        <w:t>hill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koja u svojoj ponudi ima za hrvatske prilike jedinstveni blanc de </w:t>
      </w:r>
      <w:proofErr w:type="spellStart"/>
      <w:r w:rsidRPr="0026246D">
        <w:rPr>
          <w:rFonts w:asciiTheme="minorHAnsi" w:eastAsia="Times New Roman" w:hAnsiTheme="minorHAnsi" w:cstheme="minorHAnsi"/>
        </w:rPr>
        <w:t>noir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– bijelo vino nastalo kratkom </w:t>
      </w:r>
      <w:proofErr w:type="spellStart"/>
      <w:r w:rsidRPr="0026246D">
        <w:rPr>
          <w:rFonts w:asciiTheme="minorHAnsi" w:eastAsia="Times New Roman" w:hAnsiTheme="minorHAnsi" w:cstheme="minorHAnsi"/>
        </w:rPr>
        <w:t>maceracijom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grožđa crne sorte </w:t>
      </w:r>
      <w:proofErr w:type="spellStart"/>
      <w:r w:rsidRPr="0026246D">
        <w:rPr>
          <w:rFonts w:asciiTheme="minorHAnsi" w:eastAsia="Times New Roman" w:hAnsiTheme="minorHAnsi" w:cstheme="minorHAnsi"/>
        </w:rPr>
        <w:t>pinot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6246D">
        <w:rPr>
          <w:rFonts w:asciiTheme="minorHAnsi" w:eastAsia="Times New Roman" w:hAnsiTheme="minorHAnsi" w:cstheme="minorHAnsi"/>
        </w:rPr>
        <w:t>noir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. Iz iločkog vinogorja na festival je došla vinarija Lončar i predstavila između ostaloga i svoj odličan zeleni silvanac. Da ne bi sve ostalo na podunavskim vinarima pobrinula se vinarija </w:t>
      </w:r>
      <w:proofErr w:type="spellStart"/>
      <w:r w:rsidRPr="0026246D">
        <w:rPr>
          <w:rFonts w:asciiTheme="minorHAnsi" w:eastAsia="Times New Roman" w:hAnsiTheme="minorHAnsi" w:cstheme="minorHAnsi"/>
        </w:rPr>
        <w:t>Podolski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iz kalničkog vinogorja. Novitet ovog izdanja festivala sira &amp; vina bila je </w:t>
      </w:r>
      <w:proofErr w:type="spellStart"/>
      <w:r w:rsidRPr="0026246D">
        <w:rPr>
          <w:rFonts w:asciiTheme="minorHAnsi" w:eastAsia="Times New Roman" w:hAnsiTheme="minorHAnsi" w:cstheme="minorHAnsi"/>
        </w:rPr>
        <w:t>Detox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zona </w:t>
      </w:r>
      <w:proofErr w:type="spellStart"/>
      <w:r w:rsidRPr="0026246D">
        <w:rPr>
          <w:rFonts w:asciiTheme="minorHAnsi" w:eastAsia="Times New Roman" w:hAnsiTheme="minorHAnsi" w:cstheme="minorHAnsi"/>
        </w:rPr>
        <w:t>by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T.E.A. – Tea </w:t>
      </w:r>
      <w:proofErr w:type="spellStart"/>
      <w:r w:rsidRPr="0026246D">
        <w:rPr>
          <w:rFonts w:asciiTheme="minorHAnsi" w:eastAsia="Times New Roman" w:hAnsiTheme="minorHAnsi" w:cstheme="minorHAnsi"/>
        </w:rPr>
        <w:t>Exploration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6246D">
        <w:rPr>
          <w:rFonts w:asciiTheme="minorHAnsi" w:eastAsia="Times New Roman" w:hAnsiTheme="minorHAnsi" w:cstheme="minorHAnsi"/>
        </w:rPr>
        <w:t>Academy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. Ideja organizatora je bila osigurati jedan kutak na kojem bi se posjetitelji mogli okrijepiti čajevima i kavama. Od bezalkoholnih napitaka mogao se kušati Orange &amp; </w:t>
      </w:r>
      <w:proofErr w:type="spellStart"/>
      <w:r w:rsidRPr="0026246D">
        <w:rPr>
          <w:rFonts w:asciiTheme="minorHAnsi" w:eastAsia="Times New Roman" w:hAnsiTheme="minorHAnsi" w:cstheme="minorHAnsi"/>
        </w:rPr>
        <w:t>apple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tea </w:t>
      </w:r>
      <w:proofErr w:type="spellStart"/>
      <w:r w:rsidRPr="0026246D">
        <w:rPr>
          <w:rFonts w:asciiTheme="minorHAnsi" w:eastAsia="Times New Roman" w:hAnsiTheme="minorHAnsi" w:cstheme="minorHAnsi"/>
        </w:rPr>
        <w:t>blend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26246D">
        <w:rPr>
          <w:rFonts w:asciiTheme="minorHAnsi" w:eastAsia="Times New Roman" w:hAnsiTheme="minorHAnsi" w:cstheme="minorHAnsi"/>
        </w:rPr>
        <w:t>Jelly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6246D">
        <w:rPr>
          <w:rFonts w:asciiTheme="minorHAnsi" w:eastAsia="Times New Roman" w:hAnsiTheme="minorHAnsi" w:cstheme="minorHAnsi"/>
        </w:rPr>
        <w:t>candies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6246D">
        <w:rPr>
          <w:rFonts w:asciiTheme="minorHAnsi" w:eastAsia="Times New Roman" w:hAnsiTheme="minorHAnsi" w:cstheme="minorHAnsi"/>
        </w:rPr>
        <w:t>iced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tea, i ledena kava – </w:t>
      </w:r>
      <w:proofErr w:type="spellStart"/>
      <w:r w:rsidRPr="0026246D">
        <w:rPr>
          <w:rFonts w:asciiTheme="minorHAnsi" w:eastAsia="Times New Roman" w:hAnsiTheme="minorHAnsi" w:cstheme="minorHAnsi"/>
        </w:rPr>
        <w:t>Iced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6246D">
        <w:rPr>
          <w:rFonts w:asciiTheme="minorHAnsi" w:eastAsia="Times New Roman" w:hAnsiTheme="minorHAnsi" w:cstheme="minorHAnsi"/>
        </w:rPr>
        <w:t>coffe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. Budući da je ipak riječ o festivalu sira &amp; vina osmišljene su i prezentirane i infuzije čajeva i vina pa su tako posjetitelji mogli kušati kadulju i traminac, te kamilicu i </w:t>
      </w:r>
      <w:proofErr w:type="spellStart"/>
      <w:r w:rsidRPr="0026246D">
        <w:rPr>
          <w:rFonts w:asciiTheme="minorHAnsi" w:eastAsia="Times New Roman" w:hAnsiTheme="minorHAnsi" w:cstheme="minorHAnsi"/>
        </w:rPr>
        <w:t>rosé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, kao i </w:t>
      </w:r>
      <w:proofErr w:type="spellStart"/>
      <w:r w:rsidRPr="0026246D">
        <w:rPr>
          <w:rFonts w:asciiTheme="minorHAnsi" w:eastAsia="Times New Roman" w:hAnsiTheme="minorHAnsi" w:cstheme="minorHAnsi"/>
        </w:rPr>
        <w:t>cheese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tea. Nakon ovog premijernog predstavljanja infuzija čajeva u vino isti koncept će biti predstavljen i sredinom lipnja na baranjskim </w:t>
      </w:r>
      <w:proofErr w:type="spellStart"/>
      <w:r w:rsidRPr="0026246D">
        <w:rPr>
          <w:rFonts w:asciiTheme="minorHAnsi" w:eastAsia="Times New Roman" w:hAnsiTheme="minorHAnsi" w:cstheme="minorHAnsi"/>
        </w:rPr>
        <w:t>Vinatlonskim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danima. Ispijanje svih tih vina bilo je upotpunjeno sa sjajnom glazbenom pozadinom. Prve su nastupile domicilne glazbene snage </w:t>
      </w:r>
      <w:proofErr w:type="spellStart"/>
      <w:r w:rsidRPr="0026246D">
        <w:rPr>
          <w:rFonts w:asciiTheme="minorHAnsi" w:eastAsia="Times New Roman" w:hAnsiTheme="minorHAnsi" w:cstheme="minorHAnsi"/>
        </w:rPr>
        <w:t>GemJams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(Valentina i Vjekoslav Pavlović) i DJ G-</w:t>
      </w:r>
      <w:proofErr w:type="spellStart"/>
      <w:r w:rsidRPr="0026246D">
        <w:rPr>
          <w:rFonts w:asciiTheme="minorHAnsi" w:eastAsia="Times New Roman" w:hAnsiTheme="minorHAnsi" w:cstheme="minorHAnsi"/>
        </w:rPr>
        <w:t>Force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(Siniša </w:t>
      </w:r>
      <w:proofErr w:type="spellStart"/>
      <w:r w:rsidRPr="0026246D">
        <w:rPr>
          <w:rFonts w:asciiTheme="minorHAnsi" w:eastAsia="Times New Roman" w:hAnsiTheme="minorHAnsi" w:cstheme="minorHAnsi"/>
        </w:rPr>
        <w:t>Galovac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), a zatim </w:t>
      </w:r>
      <w:proofErr w:type="spellStart"/>
      <w:r w:rsidRPr="0026246D">
        <w:rPr>
          <w:rFonts w:asciiTheme="minorHAnsi" w:eastAsia="Times New Roman" w:hAnsiTheme="minorHAnsi" w:cstheme="minorHAnsi"/>
        </w:rPr>
        <w:t>Nipplepeople</w:t>
      </w:r>
      <w:proofErr w:type="spellEnd"/>
      <w:r w:rsidRPr="0026246D">
        <w:rPr>
          <w:rFonts w:asciiTheme="minorHAnsi" w:eastAsia="Times New Roman" w:hAnsiTheme="minorHAnsi" w:cstheme="minorHAnsi"/>
        </w:rPr>
        <w:t xml:space="preserve"> i Electric </w:t>
      </w:r>
      <w:proofErr w:type="spellStart"/>
      <w:r w:rsidRPr="0026246D">
        <w:rPr>
          <w:rFonts w:asciiTheme="minorHAnsi" w:eastAsia="Times New Roman" w:hAnsiTheme="minorHAnsi" w:cstheme="minorHAnsi"/>
        </w:rPr>
        <w:t>corn</w:t>
      </w:r>
      <w:proofErr w:type="spellEnd"/>
      <w:r w:rsidRPr="0026246D">
        <w:rPr>
          <w:rFonts w:asciiTheme="minorHAnsi" w:eastAsia="Times New Roman" w:hAnsiTheme="minorHAnsi" w:cstheme="minorHAnsi"/>
        </w:rPr>
        <w:t>. Za vizualne efekte je bila zadužena ekipa iz Mađarske koja u Pečuhu odrađuje festival svjetla. Valpovački festival sira i vina bio je odličan start sezone vinskih festivala na otvorenom, a već 27. svibnja, posljednji petak u mjesecu očekuje nas i osječka Večer vina i umjetnosti.</w:t>
      </w:r>
    </w:p>
    <w:p w:rsidR="00F636EB" w:rsidRPr="0026246D" w:rsidRDefault="008D1DA6" w:rsidP="00F50B9E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6246D">
        <w:rPr>
          <w:rFonts w:asciiTheme="minorHAnsi" w:hAnsiTheme="minorHAnsi" w:cstheme="minorHAnsi"/>
          <w:b/>
          <w:bCs/>
        </w:rPr>
        <w:t xml:space="preserve">2. Festival </w:t>
      </w:r>
      <w:proofErr w:type="spellStart"/>
      <w:r w:rsidRPr="0026246D">
        <w:rPr>
          <w:rFonts w:asciiTheme="minorHAnsi" w:hAnsiTheme="minorHAnsi" w:cstheme="minorHAnsi"/>
          <w:b/>
          <w:bCs/>
        </w:rPr>
        <w:t>tista</w:t>
      </w:r>
      <w:proofErr w:type="spellEnd"/>
      <w:r w:rsidRPr="0026246D">
        <w:rPr>
          <w:rFonts w:asciiTheme="minorHAnsi" w:hAnsiTheme="minorHAnsi" w:cstheme="minorHAnsi"/>
          <w:b/>
          <w:bCs/>
        </w:rPr>
        <w:t xml:space="preserve"> (4. l</w:t>
      </w:r>
      <w:r w:rsidR="00F636EB" w:rsidRPr="0026246D">
        <w:rPr>
          <w:rFonts w:asciiTheme="minorHAnsi" w:hAnsiTheme="minorHAnsi" w:cstheme="minorHAnsi"/>
          <w:b/>
          <w:bCs/>
        </w:rPr>
        <w:t>ipnja 2022.) –</w:t>
      </w:r>
      <w:r w:rsidRPr="0026246D">
        <w:rPr>
          <w:rFonts w:asciiTheme="minorHAnsi" w:hAnsiTheme="minorHAnsi" w:cstheme="minorHAnsi"/>
          <w:b/>
          <w:bCs/>
        </w:rPr>
        <w:t xml:space="preserve"> </w:t>
      </w:r>
      <w:r w:rsidRPr="0026246D">
        <w:rPr>
          <w:rFonts w:asciiTheme="minorHAnsi" w:hAnsiTheme="minorHAnsi" w:cstheme="minorHAnsi"/>
          <w:bCs/>
        </w:rPr>
        <w:t xml:space="preserve">U Baranji  održano je jedinstveno </w:t>
      </w:r>
      <w:proofErr w:type="spellStart"/>
      <w:r w:rsidRPr="0026246D">
        <w:rPr>
          <w:rFonts w:asciiTheme="minorHAnsi" w:hAnsiTheme="minorHAnsi" w:cstheme="minorHAnsi"/>
          <w:bCs/>
        </w:rPr>
        <w:t>gastro</w:t>
      </w:r>
      <w:proofErr w:type="spellEnd"/>
      <w:r w:rsidRPr="0026246D">
        <w:rPr>
          <w:rFonts w:asciiTheme="minorHAnsi" w:hAnsiTheme="minorHAnsi" w:cstheme="minorHAnsi"/>
          <w:bCs/>
        </w:rPr>
        <w:t xml:space="preserve"> događanje – Festival </w:t>
      </w:r>
      <w:proofErr w:type="spellStart"/>
      <w:r w:rsidRPr="0026246D">
        <w:rPr>
          <w:rFonts w:asciiTheme="minorHAnsi" w:hAnsiTheme="minorHAnsi" w:cstheme="minorHAnsi"/>
          <w:bCs/>
        </w:rPr>
        <w:t>tista</w:t>
      </w:r>
      <w:proofErr w:type="spellEnd"/>
      <w:r w:rsidRPr="0026246D">
        <w:rPr>
          <w:rFonts w:asciiTheme="minorHAnsi" w:hAnsiTheme="minorHAnsi" w:cstheme="minorHAnsi"/>
          <w:bCs/>
        </w:rPr>
        <w:t xml:space="preserve"> koji slavi gastronomiju podunavskih Hrvata. Tako su se na „rubu ruba“ Hrvatske, u mjestu </w:t>
      </w:r>
      <w:proofErr w:type="spellStart"/>
      <w:r w:rsidRPr="0026246D">
        <w:rPr>
          <w:rFonts w:asciiTheme="minorHAnsi" w:hAnsiTheme="minorHAnsi" w:cstheme="minorHAnsi"/>
          <w:bCs/>
        </w:rPr>
        <w:t>Topolje</w:t>
      </w:r>
      <w:proofErr w:type="spellEnd"/>
      <w:r w:rsidRPr="0026246D">
        <w:rPr>
          <w:rFonts w:asciiTheme="minorHAnsi" w:hAnsiTheme="minorHAnsi" w:cstheme="minorHAnsi"/>
          <w:bCs/>
        </w:rPr>
        <w:t xml:space="preserve"> koje se nalazi na tromeđi Osijeka, Pečuha i Subotice okupili majstori </w:t>
      </w:r>
      <w:proofErr w:type="spellStart"/>
      <w:r w:rsidRPr="0026246D">
        <w:rPr>
          <w:rFonts w:asciiTheme="minorHAnsi" w:hAnsiTheme="minorHAnsi" w:cstheme="minorHAnsi"/>
          <w:bCs/>
        </w:rPr>
        <w:t>tista</w:t>
      </w:r>
      <w:proofErr w:type="spellEnd"/>
      <w:r w:rsidRPr="0026246D">
        <w:rPr>
          <w:rFonts w:asciiTheme="minorHAnsi" w:hAnsiTheme="minorHAnsi" w:cstheme="minorHAnsi"/>
          <w:bCs/>
        </w:rPr>
        <w:t xml:space="preserve"> baranjske </w:t>
      </w:r>
      <w:proofErr w:type="spellStart"/>
      <w:r w:rsidRPr="0026246D">
        <w:rPr>
          <w:rFonts w:asciiTheme="minorHAnsi" w:hAnsiTheme="minorHAnsi" w:cstheme="minorHAnsi"/>
          <w:bCs/>
        </w:rPr>
        <w:t>šokadije</w:t>
      </w:r>
      <w:proofErr w:type="spellEnd"/>
      <w:r w:rsidRPr="0026246D">
        <w:rPr>
          <w:rFonts w:asciiTheme="minorHAnsi" w:hAnsiTheme="minorHAnsi" w:cstheme="minorHAnsi"/>
          <w:bCs/>
        </w:rPr>
        <w:t xml:space="preserve">, </w:t>
      </w:r>
      <w:proofErr w:type="spellStart"/>
      <w:r w:rsidRPr="0026246D">
        <w:rPr>
          <w:rFonts w:asciiTheme="minorHAnsi" w:hAnsiTheme="minorHAnsi" w:cstheme="minorHAnsi"/>
          <w:bCs/>
        </w:rPr>
        <w:t>Mohača</w:t>
      </w:r>
      <w:proofErr w:type="spellEnd"/>
      <w:r w:rsidRPr="0026246D">
        <w:rPr>
          <w:rFonts w:asciiTheme="minorHAnsi" w:hAnsiTheme="minorHAnsi" w:cstheme="minorHAnsi"/>
          <w:bCs/>
        </w:rPr>
        <w:t xml:space="preserve"> u Mađarskoj, </w:t>
      </w:r>
      <w:proofErr w:type="spellStart"/>
      <w:r w:rsidRPr="0026246D">
        <w:rPr>
          <w:rFonts w:asciiTheme="minorHAnsi" w:hAnsiTheme="minorHAnsi" w:cstheme="minorHAnsi"/>
          <w:bCs/>
        </w:rPr>
        <w:t>Tavankuta</w:t>
      </w:r>
      <w:proofErr w:type="spellEnd"/>
      <w:r w:rsidRPr="0026246D">
        <w:rPr>
          <w:rFonts w:asciiTheme="minorHAnsi" w:hAnsiTheme="minorHAnsi" w:cstheme="minorHAnsi"/>
          <w:bCs/>
        </w:rPr>
        <w:t xml:space="preserve"> i Bačkog </w:t>
      </w:r>
      <w:proofErr w:type="spellStart"/>
      <w:r w:rsidRPr="0026246D">
        <w:rPr>
          <w:rFonts w:asciiTheme="minorHAnsi" w:hAnsiTheme="minorHAnsi" w:cstheme="minorHAnsi"/>
          <w:bCs/>
        </w:rPr>
        <w:t>Monoštora</w:t>
      </w:r>
      <w:proofErr w:type="spellEnd"/>
      <w:r w:rsidRPr="0026246D">
        <w:rPr>
          <w:rFonts w:asciiTheme="minorHAnsi" w:hAnsiTheme="minorHAnsi" w:cstheme="minorHAnsi"/>
          <w:bCs/>
        </w:rPr>
        <w:t xml:space="preserve"> u Vojvodini. Volonteri </w:t>
      </w:r>
      <w:proofErr w:type="spellStart"/>
      <w:r w:rsidRPr="0026246D">
        <w:rPr>
          <w:rFonts w:asciiTheme="minorHAnsi" w:hAnsiTheme="minorHAnsi" w:cstheme="minorHAnsi"/>
          <w:bCs/>
        </w:rPr>
        <w:t>Karašicke</w:t>
      </w:r>
      <w:proofErr w:type="spellEnd"/>
      <w:r w:rsidRPr="0026246D">
        <w:rPr>
          <w:rFonts w:asciiTheme="minorHAnsi" w:hAnsiTheme="minorHAnsi" w:cstheme="minorHAnsi"/>
          <w:bCs/>
        </w:rPr>
        <w:t xml:space="preserve"> Republike sudjelovali su u organizaciji i izvedbi same manifestacije. </w:t>
      </w:r>
      <w:proofErr w:type="spellStart"/>
      <w:r w:rsidRPr="0026246D">
        <w:rPr>
          <w:rFonts w:asciiTheme="minorHAnsi" w:hAnsiTheme="minorHAnsi" w:cstheme="minorHAnsi"/>
          <w:bCs/>
        </w:rPr>
        <w:t>Lokšice</w:t>
      </w:r>
      <w:proofErr w:type="spellEnd"/>
      <w:r w:rsidRPr="0026246D">
        <w:rPr>
          <w:rFonts w:asciiTheme="minorHAnsi" w:hAnsiTheme="minorHAnsi" w:cstheme="minorHAnsi"/>
          <w:bCs/>
        </w:rPr>
        <w:t xml:space="preserve">, trganci, rezanci, </w:t>
      </w:r>
      <w:proofErr w:type="spellStart"/>
      <w:r w:rsidRPr="0026246D">
        <w:rPr>
          <w:rFonts w:asciiTheme="minorHAnsi" w:hAnsiTheme="minorHAnsi" w:cstheme="minorHAnsi"/>
          <w:bCs/>
        </w:rPr>
        <w:t>zavezanci</w:t>
      </w:r>
      <w:proofErr w:type="spellEnd"/>
      <w:r w:rsidRPr="0026246D">
        <w:rPr>
          <w:rFonts w:asciiTheme="minorHAnsi" w:hAnsiTheme="minorHAnsi" w:cstheme="minorHAnsi"/>
          <w:bCs/>
        </w:rPr>
        <w:t xml:space="preserve">, čikovi, valjušci, taške, </w:t>
      </w:r>
      <w:proofErr w:type="spellStart"/>
      <w:r w:rsidRPr="0026246D">
        <w:rPr>
          <w:rFonts w:asciiTheme="minorHAnsi" w:hAnsiTheme="minorHAnsi" w:cstheme="minorHAnsi"/>
          <w:bCs/>
        </w:rPr>
        <w:t>čikmaki</w:t>
      </w:r>
      <w:proofErr w:type="spellEnd"/>
      <w:r w:rsidRPr="0026246D">
        <w:rPr>
          <w:rFonts w:asciiTheme="minorHAnsi" w:hAnsiTheme="minorHAnsi" w:cstheme="minorHAnsi"/>
          <w:bCs/>
        </w:rPr>
        <w:t xml:space="preserve">… posjetitelji su, mnogi od njih i prvi put u životu, kušali brojne forme tradicionalne šokačke tjestenine.  Dok su slatke verzije </w:t>
      </w:r>
      <w:proofErr w:type="spellStart"/>
      <w:r w:rsidRPr="0026246D">
        <w:rPr>
          <w:rFonts w:asciiTheme="minorHAnsi" w:hAnsiTheme="minorHAnsi" w:cstheme="minorHAnsi"/>
          <w:bCs/>
        </w:rPr>
        <w:t>tista</w:t>
      </w:r>
      <w:proofErr w:type="spellEnd"/>
      <w:r w:rsidRPr="0026246D">
        <w:rPr>
          <w:rFonts w:asciiTheme="minorHAnsi" w:hAnsiTheme="minorHAnsi" w:cstheme="minorHAnsi"/>
          <w:bCs/>
        </w:rPr>
        <w:t xml:space="preserve"> nestajale čim se zamijesila nova tura, slane su nadopunjavala druga tradicionalna jela poput paprikaša od guske, ovce, pijetla, </w:t>
      </w:r>
      <w:proofErr w:type="spellStart"/>
      <w:r w:rsidRPr="0026246D">
        <w:rPr>
          <w:rFonts w:asciiTheme="minorHAnsi" w:hAnsiTheme="minorHAnsi" w:cstheme="minorHAnsi"/>
          <w:bCs/>
        </w:rPr>
        <w:t>perkelta</w:t>
      </w:r>
      <w:proofErr w:type="spellEnd"/>
      <w:r w:rsidRPr="0026246D">
        <w:rPr>
          <w:rFonts w:asciiTheme="minorHAnsi" w:hAnsiTheme="minorHAnsi" w:cstheme="minorHAnsi"/>
          <w:bCs/>
        </w:rPr>
        <w:t xml:space="preserve"> od divljači i čuvenog graha u zemljanom loncu.  Čuvari tradicije trgali su i mijesili tijesto pred posjetiteljima i otkrivali tajne idealnog </w:t>
      </w:r>
      <w:proofErr w:type="spellStart"/>
      <w:r w:rsidRPr="0026246D">
        <w:rPr>
          <w:rFonts w:asciiTheme="minorHAnsi" w:hAnsiTheme="minorHAnsi" w:cstheme="minorHAnsi"/>
          <w:bCs/>
        </w:rPr>
        <w:t>tista</w:t>
      </w:r>
      <w:proofErr w:type="spellEnd"/>
      <w:r w:rsidRPr="0026246D">
        <w:rPr>
          <w:rFonts w:asciiTheme="minorHAnsi" w:hAnsiTheme="minorHAnsi" w:cstheme="minorHAnsi"/>
          <w:bCs/>
        </w:rPr>
        <w:t xml:space="preserve">, a Festival </w:t>
      </w:r>
      <w:proofErr w:type="spellStart"/>
      <w:r w:rsidRPr="0026246D">
        <w:rPr>
          <w:rFonts w:asciiTheme="minorHAnsi" w:hAnsiTheme="minorHAnsi" w:cstheme="minorHAnsi"/>
          <w:bCs/>
        </w:rPr>
        <w:t>tista</w:t>
      </w:r>
      <w:proofErr w:type="spellEnd"/>
      <w:r w:rsidRPr="0026246D">
        <w:rPr>
          <w:rFonts w:asciiTheme="minorHAnsi" w:hAnsiTheme="minorHAnsi" w:cstheme="minorHAnsi"/>
          <w:bCs/>
        </w:rPr>
        <w:t xml:space="preserve"> od zaborava je otrgnuo jela koja se ne mogu pronaći po baranjskim restoranima. Prikazani su i brojni stari zanati. Djeca su izrađivala </w:t>
      </w:r>
      <w:proofErr w:type="spellStart"/>
      <w:r w:rsidRPr="0026246D">
        <w:rPr>
          <w:rFonts w:asciiTheme="minorHAnsi" w:hAnsiTheme="minorHAnsi" w:cstheme="minorHAnsi"/>
          <w:bCs/>
        </w:rPr>
        <w:t>bušala</w:t>
      </w:r>
      <w:proofErr w:type="spellEnd"/>
      <w:r w:rsidRPr="0026246D">
        <w:rPr>
          <w:rFonts w:asciiTheme="minorHAnsi" w:hAnsiTheme="minorHAnsi" w:cstheme="minorHAnsi"/>
          <w:bCs/>
        </w:rPr>
        <w:t xml:space="preserve"> i škrebetala koje su neizostavan dio UNESCO-m zaštićenih </w:t>
      </w:r>
      <w:proofErr w:type="spellStart"/>
      <w:r w:rsidRPr="0026246D">
        <w:rPr>
          <w:rFonts w:asciiTheme="minorHAnsi" w:hAnsiTheme="minorHAnsi" w:cstheme="minorHAnsi"/>
          <w:bCs/>
        </w:rPr>
        <w:t>Mohačkih</w:t>
      </w:r>
      <w:proofErr w:type="spellEnd"/>
      <w:r w:rsidRPr="0026246D">
        <w:rPr>
          <w:rFonts w:asciiTheme="minorHAnsi" w:hAnsiTheme="minorHAnsi" w:cstheme="minorHAnsi"/>
          <w:bCs/>
        </w:rPr>
        <w:t xml:space="preserve"> buša, inače hrvatskog običaja u Mađarskoj. Bački </w:t>
      </w:r>
      <w:proofErr w:type="spellStart"/>
      <w:r w:rsidRPr="0026246D">
        <w:rPr>
          <w:rFonts w:asciiTheme="minorHAnsi" w:hAnsiTheme="minorHAnsi" w:cstheme="minorHAnsi"/>
          <w:bCs/>
        </w:rPr>
        <w:t>Monoštor</w:t>
      </w:r>
      <w:proofErr w:type="spellEnd"/>
      <w:r w:rsidRPr="0026246D">
        <w:rPr>
          <w:rFonts w:asciiTheme="minorHAnsi" w:hAnsiTheme="minorHAnsi" w:cstheme="minorHAnsi"/>
          <w:bCs/>
        </w:rPr>
        <w:t xml:space="preserve">, selo na sedam Dunava pokazalo je kako se izrađuju klompe i ribarske mreže dok nije bilo osobe koja se nije divila fascinantnim bunjevačkim slikama od slame iz </w:t>
      </w:r>
      <w:proofErr w:type="spellStart"/>
      <w:r w:rsidRPr="0026246D">
        <w:rPr>
          <w:rFonts w:asciiTheme="minorHAnsi" w:hAnsiTheme="minorHAnsi" w:cstheme="minorHAnsi"/>
          <w:bCs/>
        </w:rPr>
        <w:t>Tavankuta</w:t>
      </w:r>
      <w:proofErr w:type="spellEnd"/>
      <w:r w:rsidRPr="0026246D">
        <w:rPr>
          <w:rFonts w:asciiTheme="minorHAnsi" w:hAnsiTheme="minorHAnsi" w:cstheme="minorHAnsi"/>
          <w:bCs/>
        </w:rPr>
        <w:t xml:space="preserve">… Domaće snage predstavljao je nedavno zaštićeni baranjski šokački vez kroz razno </w:t>
      </w:r>
      <w:r w:rsidRPr="0026246D">
        <w:rPr>
          <w:rFonts w:asciiTheme="minorHAnsi" w:hAnsiTheme="minorHAnsi" w:cstheme="minorHAnsi"/>
          <w:bCs/>
        </w:rPr>
        <w:lastRenderedPageBreak/>
        <w:t xml:space="preserve">razne torbice, </w:t>
      </w:r>
      <w:proofErr w:type="spellStart"/>
      <w:r w:rsidRPr="0026246D">
        <w:rPr>
          <w:rFonts w:asciiTheme="minorHAnsi" w:hAnsiTheme="minorHAnsi" w:cstheme="minorHAnsi"/>
          <w:bCs/>
        </w:rPr>
        <w:t>čarapke</w:t>
      </w:r>
      <w:proofErr w:type="spellEnd"/>
      <w:r w:rsidRPr="0026246D">
        <w:rPr>
          <w:rFonts w:asciiTheme="minorHAnsi" w:hAnsiTheme="minorHAnsi" w:cstheme="minorHAnsi"/>
          <w:bCs/>
        </w:rPr>
        <w:t xml:space="preserve"> i suvenire. Kao što  sam </w:t>
      </w:r>
      <w:proofErr w:type="spellStart"/>
      <w:r w:rsidRPr="0026246D">
        <w:rPr>
          <w:rFonts w:asciiTheme="minorHAnsi" w:hAnsiTheme="minorHAnsi" w:cstheme="minorHAnsi"/>
          <w:bCs/>
        </w:rPr>
        <w:t>vizual</w:t>
      </w:r>
      <w:proofErr w:type="spellEnd"/>
      <w:r w:rsidRPr="0026246D">
        <w:rPr>
          <w:rFonts w:asciiTheme="minorHAnsi" w:hAnsiTheme="minorHAnsi" w:cstheme="minorHAnsi"/>
          <w:bCs/>
        </w:rPr>
        <w:t xml:space="preserve"> Festivala </w:t>
      </w:r>
      <w:proofErr w:type="spellStart"/>
      <w:r w:rsidRPr="0026246D">
        <w:rPr>
          <w:rFonts w:asciiTheme="minorHAnsi" w:hAnsiTheme="minorHAnsi" w:cstheme="minorHAnsi"/>
          <w:bCs/>
        </w:rPr>
        <w:t>tista</w:t>
      </w:r>
      <w:proofErr w:type="spellEnd"/>
      <w:r w:rsidRPr="0026246D">
        <w:rPr>
          <w:rFonts w:asciiTheme="minorHAnsi" w:hAnsiTheme="minorHAnsi" w:cstheme="minorHAnsi"/>
          <w:bCs/>
        </w:rPr>
        <w:t xml:space="preserve"> govori, slavile su se čudesne ljudske ruke koje od brašna, jaja i vode naprave tijesto ili od drveta </w:t>
      </w:r>
      <w:proofErr w:type="spellStart"/>
      <w:r w:rsidRPr="0026246D">
        <w:rPr>
          <w:rFonts w:asciiTheme="minorHAnsi" w:hAnsiTheme="minorHAnsi" w:cstheme="minorHAnsi"/>
          <w:bCs/>
        </w:rPr>
        <w:t>bušalo</w:t>
      </w:r>
      <w:proofErr w:type="spellEnd"/>
      <w:r w:rsidRPr="0026246D">
        <w:rPr>
          <w:rFonts w:asciiTheme="minorHAnsi" w:hAnsiTheme="minorHAnsi" w:cstheme="minorHAnsi"/>
          <w:bCs/>
        </w:rPr>
        <w:t xml:space="preserve"> i klompu ili od slame umjetničko </w:t>
      </w:r>
      <w:proofErr w:type="spellStart"/>
      <w:r w:rsidRPr="0026246D">
        <w:rPr>
          <w:rFonts w:asciiTheme="minorHAnsi" w:hAnsiTheme="minorHAnsi" w:cstheme="minorHAnsi"/>
          <w:bCs/>
        </w:rPr>
        <w:t>dijelo</w:t>
      </w:r>
      <w:proofErr w:type="spellEnd"/>
      <w:r w:rsidRPr="0026246D">
        <w:rPr>
          <w:rFonts w:asciiTheme="minorHAnsi" w:hAnsiTheme="minorHAnsi" w:cstheme="minorHAnsi"/>
          <w:bCs/>
        </w:rPr>
        <w:t xml:space="preserve">, od lana i konoplje nošnju… Festival </w:t>
      </w:r>
      <w:proofErr w:type="spellStart"/>
      <w:r w:rsidRPr="0026246D">
        <w:rPr>
          <w:rFonts w:asciiTheme="minorHAnsi" w:hAnsiTheme="minorHAnsi" w:cstheme="minorHAnsi"/>
          <w:bCs/>
        </w:rPr>
        <w:t>tista</w:t>
      </w:r>
      <w:proofErr w:type="spellEnd"/>
      <w:r w:rsidRPr="0026246D">
        <w:rPr>
          <w:rFonts w:asciiTheme="minorHAnsi" w:hAnsiTheme="minorHAnsi" w:cstheme="minorHAnsi"/>
          <w:bCs/>
        </w:rPr>
        <w:t xml:space="preserve"> svojevrsni je spomenik baranjskim ženama koje su generacijama stvarale fascinantne nošnje koje kada vidite uživo ne možete ostati ravnodušni. U prekrasnom ambijentu stoljetnog drvoreda kestenja ispred crkve sv. Petra i Pavla koja se nasukala kao izgubljeni brod usred baranjskih polja širili su se zvuci modernih obrada tradicionalnih panonskih melodija u izvedbi </w:t>
      </w:r>
      <w:proofErr w:type="spellStart"/>
      <w:r w:rsidRPr="0026246D">
        <w:rPr>
          <w:rFonts w:asciiTheme="minorHAnsi" w:hAnsiTheme="minorHAnsi" w:cstheme="minorHAnsi"/>
          <w:bCs/>
        </w:rPr>
        <w:t>Hojsak</w:t>
      </w:r>
      <w:proofErr w:type="spellEnd"/>
      <w:r w:rsidRPr="0026246D">
        <w:rPr>
          <w:rFonts w:asciiTheme="minorHAnsi" w:hAnsiTheme="minorHAnsi" w:cstheme="minorHAnsi"/>
          <w:bCs/>
        </w:rPr>
        <w:t xml:space="preserve">&amp;Novosel i Akvarela. Tako jednostavan, a magičan prostor ispred crkve odveo je ljude u neka druga vremena, posebno kad su se pojavile zaprege i stotine ponosnih čuvara tradicije svih dobnih skupina. Vrhunski plesači iz Baranje i Bačke pokazivali su umijeće igranja, a najviše pljeska pobralo je čuveno bunjevačko momačko kolo. U čast 300 godina crkve sv. Petra i Pavla koju je u znak zahvale Bogu na pobjedi nad Turcima dao sazidati čuveni Eugen Savojski,  održan je i Baranjski bećarac sa smotrom folklora, revijom nošnji te prvenstvo u kuhanju graha u ćupu. U subotu je održan i panel „Hrvati izvan Hrvatske – izazovi suživota“ na kojima su govorili  predstavnicima Hrvata iz Srbije, Mađarske i Crne Gore, dok je vrhunac proslave bila svečana misa u narodnim nošnjama uz pratnju tamburaša. </w:t>
      </w:r>
    </w:p>
    <w:p w:rsidR="00F636EB" w:rsidRPr="0026246D" w:rsidRDefault="00F636EB" w:rsidP="00F636EB">
      <w:pPr>
        <w:pStyle w:val="Odlomakpopisa"/>
        <w:rPr>
          <w:rFonts w:asciiTheme="minorHAnsi" w:eastAsia="Times New Roman" w:hAnsiTheme="minorHAnsi" w:cstheme="minorHAnsi"/>
        </w:rPr>
      </w:pPr>
    </w:p>
    <w:p w:rsidR="00F636EB" w:rsidRPr="0026246D" w:rsidRDefault="00F636EB" w:rsidP="008D1DA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6246D">
        <w:rPr>
          <w:rFonts w:asciiTheme="minorHAnsi" w:eastAsia="Times New Roman" w:hAnsiTheme="minorHAnsi" w:cstheme="minorHAnsi"/>
          <w:b/>
        </w:rPr>
        <w:t xml:space="preserve">2. </w:t>
      </w:r>
      <w:proofErr w:type="spellStart"/>
      <w:r w:rsidRPr="0026246D">
        <w:rPr>
          <w:rFonts w:asciiTheme="minorHAnsi" w:eastAsia="Times New Roman" w:hAnsiTheme="minorHAnsi" w:cstheme="minorHAnsi"/>
          <w:b/>
        </w:rPr>
        <w:t>Rock</w:t>
      </w:r>
      <w:proofErr w:type="spellEnd"/>
      <w:r w:rsidR="008D1DA6" w:rsidRPr="0026246D">
        <w:rPr>
          <w:rFonts w:asciiTheme="minorHAnsi" w:eastAsia="Times New Roman" w:hAnsiTheme="minorHAnsi" w:cstheme="minorHAnsi"/>
          <w:b/>
        </w:rPr>
        <w:t>'</w:t>
      </w:r>
      <w:r w:rsidRPr="0026246D">
        <w:rPr>
          <w:rFonts w:asciiTheme="minorHAnsi" w:eastAsia="Times New Roman" w:hAnsiTheme="minorHAnsi" w:cstheme="minorHAnsi"/>
          <w:b/>
        </w:rPr>
        <w:t>a</w:t>
      </w:r>
      <w:r w:rsidR="008D1DA6" w:rsidRPr="0026246D">
        <w:rPr>
          <w:rFonts w:asciiTheme="minorHAnsi" w:eastAsia="Times New Roman" w:hAnsiTheme="minorHAnsi" w:cstheme="minorHAnsi"/>
          <w:b/>
        </w:rPr>
        <w:t>'</w:t>
      </w:r>
      <w:r w:rsidRPr="0026246D">
        <w:rPr>
          <w:rFonts w:asciiTheme="minorHAnsi" w:eastAsia="Times New Roman" w:hAnsiTheme="minorHAnsi" w:cstheme="minorHAnsi"/>
          <w:b/>
        </w:rPr>
        <w:t>ra</w:t>
      </w:r>
      <w:r w:rsidR="00A10700" w:rsidRPr="0026246D">
        <w:rPr>
          <w:rFonts w:asciiTheme="minorHAnsi" w:eastAsia="Times New Roman" w:hAnsiTheme="minorHAnsi" w:cstheme="minorHAnsi"/>
          <w:b/>
        </w:rPr>
        <w:t>j</w:t>
      </w:r>
      <w:r w:rsidRPr="0026246D">
        <w:rPr>
          <w:rFonts w:asciiTheme="minorHAnsi" w:eastAsia="Times New Roman" w:hAnsiTheme="minorHAnsi" w:cstheme="minorHAnsi"/>
          <w:b/>
        </w:rPr>
        <w:t xml:space="preserve"> fest </w:t>
      </w:r>
      <w:r w:rsidR="008D1DA6" w:rsidRPr="0026246D">
        <w:rPr>
          <w:rFonts w:asciiTheme="minorHAnsi" w:eastAsia="Times New Roman" w:hAnsiTheme="minorHAnsi" w:cstheme="minorHAnsi"/>
          <w:b/>
        </w:rPr>
        <w:t xml:space="preserve">(14.-16. srpnja 2022. godine) – </w:t>
      </w:r>
      <w:r w:rsidR="008D1DA6" w:rsidRPr="0026246D">
        <w:rPr>
          <w:rFonts w:asciiTheme="minorHAnsi" w:eastAsia="Times New Roman" w:hAnsiTheme="minorHAnsi" w:cstheme="minorHAnsi"/>
        </w:rPr>
        <w:t xml:space="preserve">ove godine trodnevni </w:t>
      </w:r>
      <w:proofErr w:type="spellStart"/>
      <w:r w:rsidR="008D1DA6" w:rsidRPr="0026246D">
        <w:rPr>
          <w:rFonts w:asciiTheme="minorHAnsi" w:eastAsia="Times New Roman" w:hAnsiTheme="minorHAnsi" w:cstheme="minorHAnsi"/>
        </w:rPr>
        <w:t>rock</w:t>
      </w:r>
      <w:proofErr w:type="spellEnd"/>
      <w:r w:rsidR="008D1DA6" w:rsidRPr="0026246D">
        <w:rPr>
          <w:rFonts w:asciiTheme="minorHAnsi" w:eastAsia="Times New Roman" w:hAnsiTheme="minorHAnsi" w:cstheme="minorHAnsi"/>
        </w:rPr>
        <w:t xml:space="preserve"> festival koji se održao ispred dvorca </w:t>
      </w:r>
      <w:proofErr w:type="spellStart"/>
      <w:r w:rsidR="008D1DA6" w:rsidRPr="0026246D">
        <w:rPr>
          <w:rFonts w:asciiTheme="minorHAnsi" w:eastAsia="Times New Roman" w:hAnsiTheme="minorHAnsi" w:cstheme="minorHAnsi"/>
        </w:rPr>
        <w:t>Prandau</w:t>
      </w:r>
      <w:proofErr w:type="spellEnd"/>
      <w:r w:rsidR="008D1DA6" w:rsidRPr="0026246D">
        <w:rPr>
          <w:rFonts w:asciiTheme="minorHAnsi" w:eastAsia="Times New Roman" w:hAnsiTheme="minorHAnsi" w:cstheme="minorHAnsi"/>
        </w:rPr>
        <w:t xml:space="preserve"> </w:t>
      </w:r>
      <w:proofErr w:type="spellStart"/>
      <w:r w:rsidR="008D1DA6" w:rsidRPr="0026246D">
        <w:rPr>
          <w:rFonts w:asciiTheme="minorHAnsi" w:eastAsia="Times New Roman" w:hAnsiTheme="minorHAnsi" w:cstheme="minorHAnsi"/>
        </w:rPr>
        <w:t>Normann</w:t>
      </w:r>
      <w:proofErr w:type="spellEnd"/>
      <w:r w:rsidR="008D1DA6" w:rsidRPr="0026246D">
        <w:rPr>
          <w:rFonts w:asciiTheme="minorHAnsi" w:eastAsia="Times New Roman" w:hAnsiTheme="minorHAnsi" w:cstheme="minorHAnsi"/>
        </w:rPr>
        <w:t xml:space="preserve"> u Valpovu. Udruga je bila zadužena za organizaciju drugog dana. Više tisuća zadovoljnih posjetitelja do dugo u noć uživalo je u programu trećeg, zadnjeg dana </w:t>
      </w:r>
      <w:proofErr w:type="spellStart"/>
      <w:r w:rsidR="008D1DA6" w:rsidRPr="0026246D">
        <w:rPr>
          <w:rFonts w:asciiTheme="minorHAnsi" w:eastAsia="Times New Roman" w:hAnsiTheme="minorHAnsi" w:cstheme="minorHAnsi"/>
        </w:rPr>
        <w:t>Rock</w:t>
      </w:r>
      <w:proofErr w:type="spellEnd"/>
      <w:r w:rsidR="008D1DA6" w:rsidRPr="0026246D">
        <w:rPr>
          <w:rFonts w:asciiTheme="minorHAnsi" w:eastAsia="Times New Roman" w:hAnsiTheme="minorHAnsi" w:cstheme="minorHAnsi"/>
        </w:rPr>
        <w:t xml:space="preserve">’a’raj </w:t>
      </w:r>
      <w:proofErr w:type="spellStart"/>
      <w:r w:rsidR="008D1DA6" w:rsidRPr="0026246D">
        <w:rPr>
          <w:rFonts w:asciiTheme="minorHAnsi" w:eastAsia="Times New Roman" w:hAnsiTheme="minorHAnsi" w:cstheme="minorHAnsi"/>
        </w:rPr>
        <w:t>festa</w:t>
      </w:r>
      <w:proofErr w:type="spellEnd"/>
      <w:r w:rsidR="008D1DA6" w:rsidRPr="0026246D">
        <w:rPr>
          <w:rFonts w:asciiTheme="minorHAnsi" w:eastAsia="Times New Roman" w:hAnsiTheme="minorHAnsi" w:cstheme="minorHAnsi"/>
        </w:rPr>
        <w:t xml:space="preserve"> u ambijentu oko dvorca </w:t>
      </w:r>
      <w:proofErr w:type="spellStart"/>
      <w:r w:rsidR="008D1DA6" w:rsidRPr="0026246D">
        <w:rPr>
          <w:rFonts w:asciiTheme="minorHAnsi" w:eastAsia="Times New Roman" w:hAnsiTheme="minorHAnsi" w:cstheme="minorHAnsi"/>
        </w:rPr>
        <w:t>Prandau</w:t>
      </w:r>
      <w:proofErr w:type="spellEnd"/>
      <w:r w:rsidR="008D1DA6" w:rsidRPr="0026246D">
        <w:rPr>
          <w:rFonts w:asciiTheme="minorHAnsi" w:eastAsia="Times New Roman" w:hAnsiTheme="minorHAnsi" w:cstheme="minorHAnsi"/>
        </w:rPr>
        <w:t xml:space="preserve"> </w:t>
      </w:r>
      <w:proofErr w:type="spellStart"/>
      <w:r w:rsidR="008D1DA6" w:rsidRPr="0026246D">
        <w:rPr>
          <w:rFonts w:asciiTheme="minorHAnsi" w:eastAsia="Times New Roman" w:hAnsiTheme="minorHAnsi" w:cstheme="minorHAnsi"/>
        </w:rPr>
        <w:t>Normann</w:t>
      </w:r>
      <w:proofErr w:type="spellEnd"/>
      <w:r w:rsidR="008D1DA6" w:rsidRPr="0026246D">
        <w:rPr>
          <w:rFonts w:asciiTheme="minorHAnsi" w:eastAsia="Times New Roman" w:hAnsiTheme="minorHAnsi" w:cstheme="minorHAnsi"/>
        </w:rPr>
        <w:t xml:space="preserve">. Ova se lokacija još jednom pokazala kao dobitna kombinacija za glazbeni program na otvorenom, ali i za tematske radionice i izložbu. Kad se o jednom programu svi uključeni, odnosno publika, organizatori, izvođači i ugostitelji izjasne kao uspješnici, onda to jest uspješnica. Valpovački je </w:t>
      </w:r>
      <w:proofErr w:type="spellStart"/>
      <w:r w:rsidR="008D1DA6" w:rsidRPr="0026246D">
        <w:rPr>
          <w:rFonts w:asciiTheme="minorHAnsi" w:eastAsia="Times New Roman" w:hAnsiTheme="minorHAnsi" w:cstheme="minorHAnsi"/>
        </w:rPr>
        <w:t>Woodstock</w:t>
      </w:r>
      <w:proofErr w:type="spellEnd"/>
      <w:r w:rsidR="008D1DA6" w:rsidRPr="0026246D">
        <w:rPr>
          <w:rFonts w:asciiTheme="minorHAnsi" w:eastAsia="Times New Roman" w:hAnsiTheme="minorHAnsi" w:cstheme="minorHAnsi"/>
        </w:rPr>
        <w:t xml:space="preserve">, kako su od milja prozvali gledalište na otvorenom pod </w:t>
      </w:r>
      <w:proofErr w:type="spellStart"/>
      <w:r w:rsidR="008D1DA6" w:rsidRPr="0026246D">
        <w:rPr>
          <w:rFonts w:asciiTheme="minorHAnsi" w:eastAsia="Times New Roman" w:hAnsiTheme="minorHAnsi" w:cstheme="minorHAnsi"/>
        </w:rPr>
        <w:t>ginkom</w:t>
      </w:r>
      <w:proofErr w:type="spellEnd"/>
      <w:r w:rsidR="008D1DA6" w:rsidRPr="0026246D">
        <w:rPr>
          <w:rFonts w:asciiTheme="minorHAnsi" w:eastAsia="Times New Roman" w:hAnsiTheme="minorHAnsi" w:cstheme="minorHAnsi"/>
        </w:rPr>
        <w:t xml:space="preserve">, neposredno uz dvorac, ugostio Bojana </w:t>
      </w:r>
      <w:proofErr w:type="spellStart"/>
      <w:r w:rsidR="008D1DA6" w:rsidRPr="0026246D">
        <w:rPr>
          <w:rFonts w:asciiTheme="minorHAnsi" w:eastAsia="Times New Roman" w:hAnsiTheme="minorHAnsi" w:cstheme="minorHAnsi"/>
        </w:rPr>
        <w:t>Petovarija</w:t>
      </w:r>
      <w:proofErr w:type="spellEnd"/>
      <w:r w:rsidR="008D1DA6" w:rsidRPr="0026246D">
        <w:rPr>
          <w:rFonts w:asciiTheme="minorHAnsi" w:eastAsia="Times New Roman" w:hAnsiTheme="minorHAnsi" w:cstheme="minorHAnsi"/>
        </w:rPr>
        <w:t xml:space="preserve">, Gradske bitange, </w:t>
      </w:r>
      <w:proofErr w:type="spellStart"/>
      <w:r w:rsidR="008D1DA6" w:rsidRPr="0026246D">
        <w:rPr>
          <w:rFonts w:asciiTheme="minorHAnsi" w:eastAsia="Times New Roman" w:hAnsiTheme="minorHAnsi" w:cstheme="minorHAnsi"/>
        </w:rPr>
        <w:t>Partibrejkerse</w:t>
      </w:r>
      <w:proofErr w:type="spellEnd"/>
      <w:r w:rsidR="008D1DA6" w:rsidRPr="0026246D">
        <w:rPr>
          <w:rFonts w:asciiTheme="minorHAnsi" w:eastAsia="Times New Roman" w:hAnsiTheme="minorHAnsi" w:cstheme="minorHAnsi"/>
        </w:rPr>
        <w:t xml:space="preserve"> i Liku </w:t>
      </w:r>
      <w:proofErr w:type="spellStart"/>
      <w:r w:rsidR="008D1DA6" w:rsidRPr="0026246D">
        <w:rPr>
          <w:rFonts w:asciiTheme="minorHAnsi" w:eastAsia="Times New Roman" w:hAnsiTheme="minorHAnsi" w:cstheme="minorHAnsi"/>
        </w:rPr>
        <w:t>Kolorado</w:t>
      </w:r>
      <w:proofErr w:type="spellEnd"/>
      <w:r w:rsidR="008D1DA6" w:rsidRPr="0026246D">
        <w:rPr>
          <w:rFonts w:asciiTheme="minorHAnsi" w:eastAsia="Times New Roman" w:hAnsiTheme="minorHAnsi" w:cstheme="minorHAnsi"/>
        </w:rPr>
        <w:t xml:space="preserve">. Svi su oni dali svoj maksimum i oduševili, kako organizatori procjenjuju, više od 2.500 posjetitelja tijekom večeri, a posjetitelji su veliko zanimanje pokazali i za popratne radionice i izložbu. Ukupnom dojmu dobre organizacije doprinijela je i prigodna ponuda jela i pića, tako da su organizatori, Turistička zajednica Grada Valpova, </w:t>
      </w:r>
      <w:proofErr w:type="spellStart"/>
      <w:r w:rsidR="008D1DA6" w:rsidRPr="0026246D">
        <w:rPr>
          <w:rFonts w:asciiTheme="minorHAnsi" w:eastAsia="Times New Roman" w:hAnsiTheme="minorHAnsi" w:cstheme="minorHAnsi"/>
        </w:rPr>
        <w:t>Karašicke</w:t>
      </w:r>
      <w:proofErr w:type="spellEnd"/>
      <w:r w:rsidR="008D1DA6" w:rsidRPr="0026246D">
        <w:rPr>
          <w:rFonts w:asciiTheme="minorHAnsi" w:eastAsia="Times New Roman" w:hAnsiTheme="minorHAnsi" w:cstheme="minorHAnsi"/>
        </w:rPr>
        <w:t xml:space="preserve"> republike i Moto klub 2 Grada uz potporu Grada Valpova visoko postavili letvicu za naredne manifestacije.</w:t>
      </w:r>
    </w:p>
    <w:p w:rsidR="00F636EB" w:rsidRPr="0026246D" w:rsidRDefault="00F636EB" w:rsidP="00F636EB">
      <w:pPr>
        <w:pStyle w:val="Odlomakpopisa"/>
        <w:rPr>
          <w:rFonts w:asciiTheme="minorHAnsi" w:hAnsiTheme="minorHAnsi" w:cstheme="minorHAnsi"/>
          <w:b/>
          <w:bCs/>
        </w:rPr>
      </w:pPr>
    </w:p>
    <w:p w:rsidR="008D1DA6" w:rsidRPr="0026246D" w:rsidRDefault="00676341" w:rsidP="008D1DA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26246D">
        <w:rPr>
          <w:rFonts w:asciiTheme="minorHAnsi" w:hAnsiTheme="minorHAnsi" w:cstheme="minorHAnsi"/>
          <w:b/>
          <w:bCs/>
        </w:rPr>
        <w:t>Vaterpolo u žitu (19. kolovoz 2022</w:t>
      </w:r>
      <w:r w:rsidR="00FD0653" w:rsidRPr="0026246D">
        <w:rPr>
          <w:rFonts w:asciiTheme="minorHAnsi" w:hAnsiTheme="minorHAnsi" w:cstheme="minorHAnsi"/>
          <w:b/>
          <w:bCs/>
        </w:rPr>
        <w:t>. godine)</w:t>
      </w:r>
      <w:r w:rsidR="00FD0653" w:rsidRPr="0026246D">
        <w:rPr>
          <w:rFonts w:asciiTheme="minorHAnsi" w:hAnsiTheme="minorHAnsi" w:cstheme="minorHAnsi"/>
        </w:rPr>
        <w:t xml:space="preserve"> – </w:t>
      </w:r>
      <w:r w:rsidRPr="0026246D">
        <w:rPr>
          <w:rFonts w:asciiTheme="minorHAnsi" w:hAnsiTheme="minorHAnsi" w:cstheme="minorHAnsi"/>
        </w:rPr>
        <w:t xml:space="preserve">U Belišću je u petak 19. kolovoza održan 10. amaterski turnir Vaterpolo u žitu, jedan od </w:t>
      </w:r>
      <w:proofErr w:type="spellStart"/>
      <w:r w:rsidRPr="0026246D">
        <w:rPr>
          <w:rFonts w:asciiTheme="minorHAnsi" w:hAnsiTheme="minorHAnsi" w:cstheme="minorHAnsi"/>
        </w:rPr>
        <w:t>najdugoviječnijih</w:t>
      </w:r>
      <w:proofErr w:type="spellEnd"/>
      <w:r w:rsidRPr="0026246D">
        <w:rPr>
          <w:rFonts w:asciiTheme="minorHAnsi" w:hAnsiTheme="minorHAnsi" w:cstheme="minorHAnsi"/>
        </w:rPr>
        <w:t xml:space="preserve"> vaterpolo turnira u Hrvatskoj. Nikad jači turnir osvojila je ekipa Djeveruše Tonija Jelavića, ekipa iz Zagreba koja je u Slavoniju došla, vjerovali ili ne, na momačku večer te sportom začinila početak oproštajne predbračne zabave, pogađate – Tonija Jelavića. U finalu su pobijedile ekipu Slavonskog Broda 2-1, dok je 3. mjesto osvojio Brod na Savi pobijedivši VK Đakovo. Valja napomenuti kako su se Brođani pretplatili na 2. i 3. mjesto jer zadnje tri godine uspješno osvajaju iste pozicije, iako se ekipa Slavonskog Broda prošetala u grupi zabivši čak 21 gol u 3 utakmice. Na turniru su nastupili još Pirane iz Koprivnice, Ječmeni borci i Pšenični poslanici iz Osijeka te domaća fuzijska ekipa Oštri Gang – </w:t>
      </w:r>
      <w:proofErr w:type="spellStart"/>
      <w:r w:rsidRPr="0026246D">
        <w:rPr>
          <w:rFonts w:asciiTheme="minorHAnsi" w:hAnsiTheme="minorHAnsi" w:cstheme="minorHAnsi"/>
        </w:rPr>
        <w:t>Karašicka</w:t>
      </w:r>
      <w:proofErr w:type="spellEnd"/>
      <w:r w:rsidRPr="0026246D">
        <w:rPr>
          <w:rFonts w:asciiTheme="minorHAnsi" w:hAnsiTheme="minorHAnsi" w:cstheme="minorHAnsi"/>
        </w:rPr>
        <w:t xml:space="preserve"> Republika. Za najboljeg igrača proglašen je naravno Toni Jelavić iz Djeveruša Tonija Jelavića, najbolji strijelac je nepoznat, a najbolji golman već tradicionalno Marko Bušić iz Oštrog Ganga, koji je primio 12 golova, ali skinuo vjerojatno i duplo više od toga. Turnir se igrao 2*4 minute na skraćenom terenu. Prošle godine publike nije bilo zbog epidemije, ove godine zbog kiše, pa se organizatori pitaju što nas tek čeka dogodine. Organizator turnira je udruga </w:t>
      </w:r>
      <w:proofErr w:type="spellStart"/>
      <w:r w:rsidRPr="0026246D">
        <w:rPr>
          <w:rFonts w:asciiTheme="minorHAnsi" w:hAnsiTheme="minorHAnsi" w:cstheme="minorHAnsi"/>
        </w:rPr>
        <w:t>Karašicka</w:t>
      </w:r>
      <w:proofErr w:type="spellEnd"/>
      <w:r w:rsidRPr="0026246D">
        <w:rPr>
          <w:rFonts w:asciiTheme="minorHAnsi" w:hAnsiTheme="minorHAnsi" w:cstheme="minorHAnsi"/>
        </w:rPr>
        <w:t xml:space="preserve"> Republika, suorganizatori Bazena Belišće i Turistička zajednice grada Belišća.</w:t>
      </w:r>
    </w:p>
    <w:p w:rsidR="008D1DA6" w:rsidRPr="0026246D" w:rsidRDefault="008D1DA6" w:rsidP="008D1DA6">
      <w:pPr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b/>
        </w:rPr>
      </w:pPr>
    </w:p>
    <w:p w:rsidR="008D1DA6" w:rsidRPr="0026246D" w:rsidRDefault="00F636EB" w:rsidP="008D1DA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26246D">
        <w:rPr>
          <w:rFonts w:asciiTheme="minorHAnsi" w:hAnsiTheme="minorHAnsi" w:cstheme="minorHAnsi"/>
          <w:b/>
          <w:bCs/>
        </w:rPr>
        <w:t>Crkveno pučko pjevanje u Baranji</w:t>
      </w:r>
      <w:r w:rsidR="008D1DA6" w:rsidRPr="0026246D">
        <w:rPr>
          <w:rFonts w:asciiTheme="minorHAnsi" w:hAnsiTheme="minorHAnsi" w:cstheme="minorHAnsi"/>
          <w:b/>
          <w:bCs/>
        </w:rPr>
        <w:t xml:space="preserve"> (3.12.2023.) - </w:t>
      </w:r>
      <w:r w:rsidR="008D1DA6" w:rsidRPr="0026246D">
        <w:rPr>
          <w:rFonts w:asciiTheme="minorHAnsi" w:hAnsiTheme="minorHAnsi" w:cstheme="minorHAnsi"/>
        </w:rPr>
        <w:t>U subotu, 3. prosinca u 17 sati održao se koncert pučkih pjevačkih skupina „</w:t>
      </w:r>
      <w:proofErr w:type="spellStart"/>
      <w:r w:rsidR="008D1DA6" w:rsidRPr="0026246D">
        <w:rPr>
          <w:rFonts w:asciiTheme="minorHAnsi" w:hAnsiTheme="minorHAnsi" w:cstheme="minorHAnsi"/>
        </w:rPr>
        <w:t>Srićna</w:t>
      </w:r>
      <w:proofErr w:type="spellEnd"/>
      <w:r w:rsidR="008D1DA6" w:rsidRPr="0026246D">
        <w:rPr>
          <w:rFonts w:asciiTheme="minorHAnsi" w:hAnsiTheme="minorHAnsi" w:cstheme="minorHAnsi"/>
        </w:rPr>
        <w:t xml:space="preserve"> noć je </w:t>
      </w:r>
      <w:proofErr w:type="spellStart"/>
      <w:r w:rsidR="008D1DA6" w:rsidRPr="0026246D">
        <w:rPr>
          <w:rFonts w:asciiTheme="minorHAnsi" w:hAnsiTheme="minorHAnsi" w:cstheme="minorHAnsi"/>
        </w:rPr>
        <w:t>prispila</w:t>
      </w:r>
      <w:proofErr w:type="spellEnd"/>
      <w:r w:rsidR="008D1DA6" w:rsidRPr="0026246D">
        <w:rPr>
          <w:rFonts w:asciiTheme="minorHAnsi" w:hAnsiTheme="minorHAnsi" w:cstheme="minorHAnsi"/>
        </w:rPr>
        <w:t xml:space="preserve">” kao posljednje događanje u čast 300. </w:t>
      </w:r>
      <w:r w:rsidR="008D1DA6" w:rsidRPr="0026246D">
        <w:rPr>
          <w:rFonts w:asciiTheme="minorHAnsi" w:hAnsiTheme="minorHAnsi" w:cstheme="minorHAnsi"/>
        </w:rPr>
        <w:lastRenderedPageBreak/>
        <w:t xml:space="preserve">obljetnice crkve sv. Petra i Pavla u </w:t>
      </w:r>
      <w:proofErr w:type="spellStart"/>
      <w:r w:rsidR="008D1DA6" w:rsidRPr="0026246D">
        <w:rPr>
          <w:rFonts w:asciiTheme="minorHAnsi" w:hAnsiTheme="minorHAnsi" w:cstheme="minorHAnsi"/>
        </w:rPr>
        <w:t>Topolju</w:t>
      </w:r>
      <w:proofErr w:type="spellEnd"/>
      <w:r w:rsidR="008D1DA6" w:rsidRPr="0026246D">
        <w:rPr>
          <w:rFonts w:asciiTheme="minorHAnsi" w:hAnsiTheme="minorHAnsi" w:cstheme="minorHAnsi"/>
        </w:rPr>
        <w:t xml:space="preserve">. Tim koncertom nastavljena je tradicija smotre pučkih pjevača u Baranji koja se godinama održavala u jedinstvenoj baroknoj crkvi sv. Petra i Pavla pored </w:t>
      </w:r>
      <w:proofErr w:type="spellStart"/>
      <w:r w:rsidR="008D1DA6" w:rsidRPr="0026246D">
        <w:rPr>
          <w:rFonts w:asciiTheme="minorHAnsi" w:hAnsiTheme="minorHAnsi" w:cstheme="minorHAnsi"/>
        </w:rPr>
        <w:t>Topolja</w:t>
      </w:r>
      <w:proofErr w:type="spellEnd"/>
      <w:r w:rsidR="008D1DA6" w:rsidRPr="0026246D">
        <w:rPr>
          <w:rFonts w:asciiTheme="minorHAnsi" w:hAnsiTheme="minorHAnsi" w:cstheme="minorHAnsi"/>
        </w:rPr>
        <w:t xml:space="preserve">, i to pod nazivom „Marijo, svibnja kraljice”. Na koncertu su se predstavile pjevačke skupine iz Baranje, Bačke i Slavonije: ŽVS Kraljice Bodroga, KUDH Bodrog Bački </w:t>
      </w:r>
      <w:proofErr w:type="spellStart"/>
      <w:r w:rsidR="008D1DA6" w:rsidRPr="0026246D">
        <w:rPr>
          <w:rFonts w:asciiTheme="minorHAnsi" w:hAnsiTheme="minorHAnsi" w:cstheme="minorHAnsi"/>
        </w:rPr>
        <w:t>Monoštor</w:t>
      </w:r>
      <w:proofErr w:type="spellEnd"/>
      <w:r w:rsidR="008D1DA6" w:rsidRPr="0026246D">
        <w:rPr>
          <w:rFonts w:asciiTheme="minorHAnsi" w:hAnsiTheme="minorHAnsi" w:cstheme="minorHAnsi"/>
        </w:rPr>
        <w:t xml:space="preserve">, Pučke pjevačice crkve sv. Lovre, Baranjsko Petrovo Selo, Kulturno-umjetnička udruga </w:t>
      </w:r>
      <w:proofErr w:type="spellStart"/>
      <w:r w:rsidR="008D1DA6" w:rsidRPr="0026246D">
        <w:rPr>
          <w:rFonts w:asciiTheme="minorHAnsi" w:hAnsiTheme="minorHAnsi" w:cstheme="minorHAnsi"/>
        </w:rPr>
        <w:t>Voćin</w:t>
      </w:r>
      <w:proofErr w:type="spellEnd"/>
      <w:r w:rsidR="008D1DA6" w:rsidRPr="0026246D">
        <w:rPr>
          <w:rFonts w:asciiTheme="minorHAnsi" w:hAnsiTheme="minorHAnsi" w:cstheme="minorHAnsi"/>
        </w:rPr>
        <w:t xml:space="preserve">, KUD Baranjski Šokci Draž, HKD Lisinski Našice, KUD Lipa </w:t>
      </w:r>
      <w:proofErr w:type="spellStart"/>
      <w:r w:rsidR="008D1DA6" w:rsidRPr="0026246D">
        <w:rPr>
          <w:rFonts w:asciiTheme="minorHAnsi" w:hAnsiTheme="minorHAnsi" w:cstheme="minorHAnsi"/>
        </w:rPr>
        <w:t>Semeljci</w:t>
      </w:r>
      <w:proofErr w:type="spellEnd"/>
      <w:r w:rsidR="008D1DA6" w:rsidRPr="0026246D">
        <w:rPr>
          <w:rFonts w:asciiTheme="minorHAnsi" w:hAnsiTheme="minorHAnsi" w:cstheme="minorHAnsi"/>
        </w:rPr>
        <w:t xml:space="preserve"> te KUD Seljačka sloga, Gajić. Nakon koncerta zaplesalo se šokačko kolo ispred crkve kako već doliči tradiciji. Organizatori koncerta Društvo prijatelja baranjskih starina </w:t>
      </w:r>
      <w:proofErr w:type="spellStart"/>
      <w:r w:rsidR="008D1DA6" w:rsidRPr="0026246D">
        <w:rPr>
          <w:rFonts w:asciiTheme="minorHAnsi" w:hAnsiTheme="minorHAnsi" w:cstheme="minorHAnsi"/>
        </w:rPr>
        <w:t>Ižip</w:t>
      </w:r>
      <w:proofErr w:type="spellEnd"/>
      <w:r w:rsidR="008D1DA6" w:rsidRPr="0026246D">
        <w:rPr>
          <w:rFonts w:asciiTheme="minorHAnsi" w:hAnsiTheme="minorHAnsi" w:cstheme="minorHAnsi"/>
        </w:rPr>
        <w:t xml:space="preserve">, udruga </w:t>
      </w:r>
      <w:proofErr w:type="spellStart"/>
      <w:r w:rsidR="008D1DA6" w:rsidRPr="0026246D">
        <w:rPr>
          <w:rFonts w:asciiTheme="minorHAnsi" w:hAnsiTheme="minorHAnsi" w:cstheme="minorHAnsi"/>
        </w:rPr>
        <w:t>Karašicka</w:t>
      </w:r>
      <w:proofErr w:type="spellEnd"/>
      <w:r w:rsidR="008D1DA6" w:rsidRPr="0026246D">
        <w:rPr>
          <w:rFonts w:asciiTheme="minorHAnsi" w:hAnsiTheme="minorHAnsi" w:cstheme="minorHAnsi"/>
        </w:rPr>
        <w:t xml:space="preserve"> Republika i Turistička zajednica općine Draž napominju kako je cilj minimalno jednom godišnje održati neko kulturno događanje crkve sv. Petra i Pavla, jedne od najljepših baroknih sakralnih građevina na istoku Hrvatske koju je sagradio Eugen Savojski 1722. godine u čast pobjede nad Osmanlijama.</w:t>
      </w:r>
    </w:p>
    <w:p w:rsidR="00F636EB" w:rsidRPr="0026246D" w:rsidRDefault="00F636EB" w:rsidP="00330661">
      <w:pPr>
        <w:pStyle w:val="Odlomakpopisa"/>
        <w:ind w:left="0"/>
        <w:jc w:val="both"/>
        <w:rPr>
          <w:rFonts w:asciiTheme="minorHAnsi" w:hAnsiTheme="minorHAnsi" w:cstheme="minorHAnsi"/>
        </w:rPr>
      </w:pPr>
    </w:p>
    <w:p w:rsidR="00676341" w:rsidRPr="0026246D" w:rsidRDefault="00330661" w:rsidP="00330661">
      <w:pPr>
        <w:pStyle w:val="Odlomakpopisa"/>
        <w:ind w:left="0"/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t>Zbog</w:t>
      </w:r>
      <w:r w:rsidR="00676341" w:rsidRPr="0026246D">
        <w:rPr>
          <w:rFonts w:asciiTheme="minorHAnsi" w:hAnsiTheme="minorHAnsi" w:cstheme="minorHAnsi"/>
        </w:rPr>
        <w:t xml:space="preserve"> nezainteresiranosti lokalne zajednice nije održan jubilarno 5. Prvenstvo Panonije u </w:t>
      </w:r>
      <w:proofErr w:type="spellStart"/>
      <w:r w:rsidR="00676341" w:rsidRPr="0026246D">
        <w:rPr>
          <w:rFonts w:asciiTheme="minorHAnsi" w:hAnsiTheme="minorHAnsi" w:cstheme="minorHAnsi"/>
        </w:rPr>
        <w:t>piciginu</w:t>
      </w:r>
      <w:proofErr w:type="spellEnd"/>
      <w:r w:rsidR="00676341" w:rsidRPr="0026246D">
        <w:rPr>
          <w:rFonts w:asciiTheme="minorHAnsi" w:hAnsiTheme="minorHAnsi" w:cstheme="minorHAnsi"/>
        </w:rPr>
        <w:t xml:space="preserve"> </w:t>
      </w:r>
      <w:proofErr w:type="spellStart"/>
      <w:r w:rsidR="00676341" w:rsidRPr="0026246D">
        <w:rPr>
          <w:rFonts w:asciiTheme="minorHAnsi" w:hAnsiTheme="minorHAnsi" w:cstheme="minorHAnsi"/>
        </w:rPr>
        <w:t>Bistrigin</w:t>
      </w:r>
      <w:proofErr w:type="spellEnd"/>
      <w:r w:rsidR="00676341" w:rsidRPr="0026246D">
        <w:rPr>
          <w:rFonts w:asciiTheme="minorHAnsi" w:hAnsiTheme="minorHAnsi" w:cstheme="minorHAnsi"/>
        </w:rPr>
        <w:t xml:space="preserve">, </w:t>
      </w:r>
      <w:r w:rsidRPr="0026246D">
        <w:rPr>
          <w:rFonts w:asciiTheme="minorHAnsi" w:hAnsiTheme="minorHAnsi" w:cstheme="minorHAnsi"/>
        </w:rPr>
        <w:t xml:space="preserve"> </w:t>
      </w:r>
      <w:proofErr w:type="spellStart"/>
      <w:r w:rsidR="00676341" w:rsidRPr="0026246D">
        <w:rPr>
          <w:rFonts w:asciiTheme="minorHAnsi" w:hAnsiTheme="minorHAnsi" w:cstheme="minorHAnsi"/>
        </w:rPr>
        <w:t>Grofmannova</w:t>
      </w:r>
      <w:proofErr w:type="spellEnd"/>
      <w:r w:rsidR="00676341" w:rsidRPr="0026246D">
        <w:rPr>
          <w:rFonts w:asciiTheme="minorHAnsi" w:hAnsiTheme="minorHAnsi" w:cstheme="minorHAnsi"/>
        </w:rPr>
        <w:t xml:space="preserve"> </w:t>
      </w:r>
      <w:proofErr w:type="spellStart"/>
      <w:r w:rsidR="00676341" w:rsidRPr="0026246D">
        <w:rPr>
          <w:rFonts w:asciiTheme="minorHAnsi" w:hAnsiTheme="minorHAnsi" w:cstheme="minorHAnsi"/>
        </w:rPr>
        <w:t>biciklijada</w:t>
      </w:r>
      <w:proofErr w:type="spellEnd"/>
      <w:r w:rsidR="00676341" w:rsidRPr="0026246D">
        <w:rPr>
          <w:rFonts w:asciiTheme="minorHAnsi" w:hAnsiTheme="minorHAnsi" w:cstheme="minorHAnsi"/>
        </w:rPr>
        <w:t xml:space="preserve"> nije organizirana zbog odlaska članova koji su do sada organizirali, a Međunarodni dan </w:t>
      </w:r>
      <w:proofErr w:type="spellStart"/>
      <w:r w:rsidR="00676341" w:rsidRPr="0026246D">
        <w:rPr>
          <w:rFonts w:asciiTheme="minorHAnsi" w:hAnsiTheme="minorHAnsi" w:cstheme="minorHAnsi"/>
        </w:rPr>
        <w:t>Karašice</w:t>
      </w:r>
      <w:proofErr w:type="spellEnd"/>
      <w:r w:rsidR="00676341" w:rsidRPr="0026246D">
        <w:rPr>
          <w:rFonts w:asciiTheme="minorHAnsi" w:hAnsiTheme="minorHAnsi" w:cstheme="minorHAnsi"/>
        </w:rPr>
        <w:t xml:space="preserve"> jer nije imao tko organizirati. </w:t>
      </w:r>
      <w:proofErr w:type="spellStart"/>
      <w:r w:rsidR="00676341" w:rsidRPr="0026246D">
        <w:rPr>
          <w:rFonts w:asciiTheme="minorHAnsi" w:hAnsiTheme="minorHAnsi" w:cstheme="minorHAnsi"/>
        </w:rPr>
        <w:t>Karašicki</w:t>
      </w:r>
      <w:proofErr w:type="spellEnd"/>
      <w:r w:rsidR="00676341" w:rsidRPr="0026246D">
        <w:rPr>
          <w:rFonts w:asciiTheme="minorHAnsi" w:hAnsiTheme="minorHAnsi" w:cstheme="minorHAnsi"/>
        </w:rPr>
        <w:t xml:space="preserve"> karanfil ove godine nije dodijeljen. </w:t>
      </w:r>
      <w:r w:rsidR="006618DD" w:rsidRPr="0026246D">
        <w:rPr>
          <w:rFonts w:asciiTheme="minorHAnsi" w:hAnsiTheme="minorHAnsi" w:cstheme="minorHAnsi"/>
        </w:rPr>
        <w:t xml:space="preserve">Podržane su eko šetnje za čisti zrak koje je između Belišća i Valpova organizirala udruge Eko </w:t>
      </w:r>
      <w:proofErr w:type="spellStart"/>
      <w:r w:rsidR="006618DD" w:rsidRPr="0026246D">
        <w:rPr>
          <w:rFonts w:asciiTheme="minorHAnsi" w:hAnsiTheme="minorHAnsi" w:cstheme="minorHAnsi"/>
        </w:rPr>
        <w:t>Karašica</w:t>
      </w:r>
      <w:proofErr w:type="spellEnd"/>
      <w:r w:rsidR="006618DD" w:rsidRPr="0026246D">
        <w:rPr>
          <w:rFonts w:asciiTheme="minorHAnsi" w:hAnsiTheme="minorHAnsi" w:cstheme="minorHAnsi"/>
        </w:rPr>
        <w:t>. Također organiziran je humanitarni ko</w:t>
      </w:r>
      <w:r w:rsidR="003047E1" w:rsidRPr="0026246D">
        <w:rPr>
          <w:rFonts w:asciiTheme="minorHAnsi" w:hAnsiTheme="minorHAnsi" w:cstheme="minorHAnsi"/>
        </w:rPr>
        <w:t>ncert za žrtve rata u Ukrajini 21.5. u Valpovu.</w:t>
      </w:r>
    </w:p>
    <w:p w:rsidR="00F636EB" w:rsidRPr="0026246D" w:rsidRDefault="00676341" w:rsidP="00F636EB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  <w:b/>
        </w:rPr>
        <w:t>29. svibnja završen je projekt Društvenog centra Valpovo</w:t>
      </w:r>
      <w:r w:rsidRPr="0026246D">
        <w:rPr>
          <w:rFonts w:asciiTheme="minorHAnsi" w:hAnsiTheme="minorHAnsi" w:cstheme="minorHAnsi"/>
        </w:rPr>
        <w:t xml:space="preserve">. Nakon dvogodišnjeg djelovanja, jučer je održana završna konferencija projekta Društveni centar Valpovo. Projekt je započeo s provedbom 29. svibnja 2020. Godine, a aktivnosti je počeo provoditi od lipnja iste godine, sve do zadnjeg dana projekta 29. svibnja 2022. godine. Ukupna vrijednost projekta bila je 1.854.987,23kn, s intenzitetom potpore Europskog socijalnog fonda od 85% i državnog proračuna Republike Hrvatske 15%. Nositelj ovoga projekta bila je udruga </w:t>
      </w:r>
      <w:proofErr w:type="spellStart"/>
      <w:r w:rsidRPr="0026246D">
        <w:rPr>
          <w:rFonts w:asciiTheme="minorHAnsi" w:hAnsiTheme="minorHAnsi" w:cstheme="minorHAnsi"/>
        </w:rPr>
        <w:t>Karašicka</w:t>
      </w:r>
      <w:proofErr w:type="spellEnd"/>
      <w:r w:rsidRPr="0026246D">
        <w:rPr>
          <w:rFonts w:asciiTheme="minorHAnsi" w:hAnsiTheme="minorHAnsi" w:cstheme="minorHAnsi"/>
        </w:rPr>
        <w:t xml:space="preserve"> Republika, s čak četiri partnera na projektu – Udruga osoba s invaliditetom ”MI” Valpovo, Društvom ”Naša djeca” Grada Valpova, Udrugom mladih Revolucija te Gradom Valpovo.</w:t>
      </w:r>
    </w:p>
    <w:p w:rsidR="00F636EB" w:rsidRPr="0026246D" w:rsidRDefault="00676341" w:rsidP="00F636EB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t xml:space="preserve">Glavni cilj projekta bio je povećanje opsega aktivnosti organizacija civilnog društva kojima bi se unaprijedio život građana s područja Grada Valpova te samim time promicala njihova međusobna suradnja. Neki od pokazatelja projekta su bili povećanje iskorištenosti javnog prostora na području Grada Valpova i to kroz novoadaptirani i opremljeni prostor Društvenog centara Valpovo u zgradi starog sindikata, a sve u svrhu provođenja aktivnosti i djelovanja organizacija civilnog društva s područja Valpova. Uz sve to uspostavilo se i pet Programa u sklopu samog projekta – Program za mlade na području grada Valpova, Program o pravima i zaštiti djece Grada Valpova, Program o pravima osoba s invaliditetom iz sustava socijalne skrbi, mirovinskog i zdravstvenog sustava, Program za uspostavu Volonterskog centra Valpovo te Program za uspostavu </w:t>
      </w:r>
      <w:proofErr w:type="spellStart"/>
      <w:r w:rsidRPr="0026246D">
        <w:rPr>
          <w:rFonts w:asciiTheme="minorHAnsi" w:hAnsiTheme="minorHAnsi" w:cstheme="minorHAnsi"/>
        </w:rPr>
        <w:t>Info</w:t>
      </w:r>
      <w:proofErr w:type="spellEnd"/>
      <w:r w:rsidRPr="0026246D">
        <w:rPr>
          <w:rFonts w:asciiTheme="minorHAnsi" w:hAnsiTheme="minorHAnsi" w:cstheme="minorHAnsi"/>
        </w:rPr>
        <w:t xml:space="preserve"> centra za mlade Valpovo. Izrađen je i Program revitalizacije prostora u javnom vlasništvu kroz partnerstvo organizacija civilnog društva i lokalne zajednice. Također, kroz razne edukacije i radionice, ojačali su se stručni kapaciteti prijavitelja i projektnih partnera.</w:t>
      </w:r>
    </w:p>
    <w:p w:rsidR="00F636EB" w:rsidRPr="0026246D" w:rsidRDefault="00676341" w:rsidP="00F636EB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t xml:space="preserve">Neki od ostalih bitnih rezultata samog projekta jesu i organizirana 3 susreta osoba s invaliditetom gdje su se povezale udruge osoba s invaliditetom iz drugih gradova ali i iz druge županije (članovi i korisnici Centra za pružanje usluga u zajednici ”Ja kao ti” iz Osijeka, članovi i korisnici </w:t>
      </w:r>
      <w:proofErr w:type="spellStart"/>
      <w:r w:rsidRPr="0026246D">
        <w:rPr>
          <w:rFonts w:asciiTheme="minorHAnsi" w:hAnsiTheme="minorHAnsi" w:cstheme="minorHAnsi"/>
        </w:rPr>
        <w:t>Inkluzivne</w:t>
      </w:r>
      <w:proofErr w:type="spellEnd"/>
      <w:r w:rsidRPr="0026246D">
        <w:rPr>
          <w:rFonts w:asciiTheme="minorHAnsi" w:hAnsiTheme="minorHAnsi" w:cstheme="minorHAnsi"/>
        </w:rPr>
        <w:t xml:space="preserve"> kuće Zvono iz Belišća te članovi i korisnici Udruge osoba s intelektualnim teškoćama Golubica Vukovar). Organizirana je i edukacija kroz 8 cjelodnevnih seminara na temu mogućnosti iskorištavanja sredstava EU fondova za organizacije civilnog društva, uspostavljen je Volonterski i </w:t>
      </w:r>
      <w:proofErr w:type="spellStart"/>
      <w:r w:rsidRPr="0026246D">
        <w:rPr>
          <w:rFonts w:asciiTheme="minorHAnsi" w:hAnsiTheme="minorHAnsi" w:cstheme="minorHAnsi"/>
        </w:rPr>
        <w:t>Info</w:t>
      </w:r>
      <w:proofErr w:type="spellEnd"/>
      <w:r w:rsidRPr="0026246D">
        <w:rPr>
          <w:rFonts w:asciiTheme="minorHAnsi" w:hAnsiTheme="minorHAnsi" w:cstheme="minorHAnsi"/>
        </w:rPr>
        <w:t xml:space="preserve"> centar za mlade Valpovo. S vanjskim stručnjakom je organizirano i 20 radionica kreativnog izražavanja kroz 6 </w:t>
      </w:r>
      <w:r w:rsidRPr="0026246D">
        <w:rPr>
          <w:rFonts w:asciiTheme="minorHAnsi" w:hAnsiTheme="minorHAnsi" w:cstheme="minorHAnsi"/>
        </w:rPr>
        <w:lastRenderedPageBreak/>
        <w:t xml:space="preserve">modula za sve ciljane skupine projekta te je uspostavljena funkcionalna službena stranica Društvenog centra (s </w:t>
      </w:r>
      <w:proofErr w:type="spellStart"/>
      <w:r w:rsidRPr="0026246D">
        <w:rPr>
          <w:rFonts w:asciiTheme="minorHAnsi" w:hAnsiTheme="minorHAnsi" w:cstheme="minorHAnsi"/>
        </w:rPr>
        <w:t>podstranicom</w:t>
      </w:r>
      <w:proofErr w:type="spellEnd"/>
      <w:r w:rsidRPr="0026246D">
        <w:rPr>
          <w:rFonts w:asciiTheme="minorHAnsi" w:hAnsiTheme="minorHAnsi" w:cstheme="minorHAnsi"/>
        </w:rPr>
        <w:t xml:space="preserve"> </w:t>
      </w:r>
      <w:proofErr w:type="spellStart"/>
      <w:r w:rsidRPr="0026246D">
        <w:rPr>
          <w:rFonts w:asciiTheme="minorHAnsi" w:hAnsiTheme="minorHAnsi" w:cstheme="minorHAnsi"/>
        </w:rPr>
        <w:t>Info</w:t>
      </w:r>
      <w:proofErr w:type="spellEnd"/>
      <w:r w:rsidRPr="0026246D">
        <w:rPr>
          <w:rFonts w:asciiTheme="minorHAnsi" w:hAnsiTheme="minorHAnsi" w:cstheme="minorHAnsi"/>
        </w:rPr>
        <w:t xml:space="preserve"> centra za mlade i Volonterskog centra) na kojoj se mogu pronaći svakodnevne zanimljive i korisne informacije vezane za mlade (kroz </w:t>
      </w:r>
      <w:proofErr w:type="spellStart"/>
      <w:r w:rsidRPr="0026246D">
        <w:rPr>
          <w:rFonts w:asciiTheme="minorHAnsi" w:hAnsiTheme="minorHAnsi" w:cstheme="minorHAnsi"/>
        </w:rPr>
        <w:t>Info</w:t>
      </w:r>
      <w:proofErr w:type="spellEnd"/>
      <w:r w:rsidRPr="0026246D">
        <w:rPr>
          <w:rFonts w:asciiTheme="minorHAnsi" w:hAnsiTheme="minorHAnsi" w:cstheme="minorHAnsi"/>
        </w:rPr>
        <w:t xml:space="preserve"> centar), dostupne su i informacije za volontere i organizatore volontiranja, te je uspostavljen službeni kalendar događanja kao platforma na kojoj su objedinjena sva događanja na području </w:t>
      </w:r>
      <w:proofErr w:type="spellStart"/>
      <w:r w:rsidRPr="0026246D">
        <w:rPr>
          <w:rFonts w:asciiTheme="minorHAnsi" w:hAnsiTheme="minorHAnsi" w:cstheme="minorHAnsi"/>
        </w:rPr>
        <w:t>Valpovštine</w:t>
      </w:r>
      <w:proofErr w:type="spellEnd"/>
      <w:r w:rsidRPr="0026246D">
        <w:rPr>
          <w:rFonts w:asciiTheme="minorHAnsi" w:hAnsiTheme="minorHAnsi" w:cstheme="minorHAnsi"/>
        </w:rPr>
        <w:t>.</w:t>
      </w:r>
    </w:p>
    <w:p w:rsidR="00F636EB" w:rsidRPr="0026246D" w:rsidRDefault="00676341" w:rsidP="00F636EB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t>Ono što je svakako za pohvaliti se jest da se na mjesečnoj razini održavalo najmanje 14 aktivnosti za djecu, mlade i za osobe s invaliditetom, a ponekad su te brojke prešle i preko 20 aktivnosti mjesečno. Također, medijska popraćenost nije nedostajala. 63 medijske objave u lokalnim i regionalnim medijima o realizaciji aktivnosti, šest radijskih emisija i još nekoliko gostovanja najava i pričanja o projektu i aktivnostima te gostovanje u dvije TV emisije STV-a.</w:t>
      </w:r>
    </w:p>
    <w:p w:rsidR="00F636EB" w:rsidRPr="0026246D" w:rsidRDefault="00676341" w:rsidP="00F636EB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t xml:space="preserve">Adaptacija i opremanje Društvenog centra Valpovo izvršena je kroz nabavljeni namještaj i opremu potrebnu za održavanje aktivnosti, kao što je računalna oprema, oprema za realizaciju radionica, oprema potrebna za provedbu aktivnosti </w:t>
      </w:r>
      <w:proofErr w:type="spellStart"/>
      <w:r w:rsidRPr="0026246D">
        <w:rPr>
          <w:rFonts w:asciiTheme="minorHAnsi" w:hAnsiTheme="minorHAnsi" w:cstheme="minorHAnsi"/>
        </w:rPr>
        <w:t>Info</w:t>
      </w:r>
      <w:proofErr w:type="spellEnd"/>
      <w:r w:rsidRPr="0026246D">
        <w:rPr>
          <w:rFonts w:asciiTheme="minorHAnsi" w:hAnsiTheme="minorHAnsi" w:cstheme="minorHAnsi"/>
        </w:rPr>
        <w:t xml:space="preserve"> centra za mlade te oprema za aktivnosti Volonterskog centra.</w:t>
      </w:r>
    </w:p>
    <w:p w:rsidR="00F636EB" w:rsidRPr="0026246D" w:rsidRDefault="00676341" w:rsidP="00F636EB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t>Neki od pokazatelja uspješnosti programa jesu i impozantne brojke. Ukupan broj aktivnosti kroz dvije godine iznosi 452, što radionica, edukacija ili raznih drugih aktivnosti koje su bile besplatne za sve ciljane skupine projekta, a ukupan broj sudionika bio je 527 (mladi 335, djeca 156 i OSI 36). Najviše je bilo aktivnosti za mlade (307 aktivnosti), za djecu (62 aktivnosti) te za osobe s invaliditetom (83).</w:t>
      </w:r>
    </w:p>
    <w:p w:rsidR="00F636EB" w:rsidRPr="0026246D" w:rsidRDefault="00676341" w:rsidP="00F636EB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t xml:space="preserve">Kroz rad </w:t>
      </w:r>
      <w:proofErr w:type="spellStart"/>
      <w:r w:rsidRPr="0026246D">
        <w:rPr>
          <w:rFonts w:asciiTheme="minorHAnsi" w:hAnsiTheme="minorHAnsi" w:cstheme="minorHAnsi"/>
        </w:rPr>
        <w:t>info</w:t>
      </w:r>
      <w:proofErr w:type="spellEnd"/>
      <w:r w:rsidRPr="0026246D">
        <w:rPr>
          <w:rFonts w:asciiTheme="minorHAnsi" w:hAnsiTheme="minorHAnsi" w:cstheme="minorHAnsi"/>
        </w:rPr>
        <w:t xml:space="preserve"> centra uspostavljen je Program </w:t>
      </w:r>
      <w:proofErr w:type="spellStart"/>
      <w:r w:rsidRPr="0026246D">
        <w:rPr>
          <w:rFonts w:asciiTheme="minorHAnsi" w:hAnsiTheme="minorHAnsi" w:cstheme="minorHAnsi"/>
        </w:rPr>
        <w:t>Info</w:t>
      </w:r>
      <w:proofErr w:type="spellEnd"/>
      <w:r w:rsidRPr="0026246D">
        <w:rPr>
          <w:rFonts w:asciiTheme="minorHAnsi" w:hAnsiTheme="minorHAnsi" w:cstheme="minorHAnsi"/>
        </w:rPr>
        <w:t xml:space="preserve"> centra za mlade Valpovo koji je dao smjernice da se uspostavi sustav za informiranje mladih na području grada Valpova (ali i šire), osiguraju pravodobne informacije putem web stranice Društvenog centra Valpovo i društvenih mreža (</w:t>
      </w:r>
      <w:proofErr w:type="spellStart"/>
      <w:r w:rsidRPr="0026246D">
        <w:rPr>
          <w:rFonts w:asciiTheme="minorHAnsi" w:hAnsiTheme="minorHAnsi" w:cstheme="minorHAnsi"/>
        </w:rPr>
        <w:t>Facebook</w:t>
      </w:r>
      <w:proofErr w:type="spellEnd"/>
      <w:r w:rsidRPr="0026246D">
        <w:rPr>
          <w:rFonts w:asciiTheme="minorHAnsi" w:hAnsiTheme="minorHAnsi" w:cstheme="minorHAnsi"/>
        </w:rPr>
        <w:t xml:space="preserve">, </w:t>
      </w:r>
      <w:proofErr w:type="spellStart"/>
      <w:r w:rsidRPr="0026246D">
        <w:rPr>
          <w:rFonts w:asciiTheme="minorHAnsi" w:hAnsiTheme="minorHAnsi" w:cstheme="minorHAnsi"/>
        </w:rPr>
        <w:t>Instagram</w:t>
      </w:r>
      <w:proofErr w:type="spellEnd"/>
      <w:r w:rsidRPr="0026246D">
        <w:rPr>
          <w:rFonts w:asciiTheme="minorHAnsi" w:hAnsiTheme="minorHAnsi" w:cstheme="minorHAnsi"/>
        </w:rPr>
        <w:t xml:space="preserve">), </w:t>
      </w:r>
      <w:proofErr w:type="spellStart"/>
      <w:r w:rsidRPr="0026246D">
        <w:rPr>
          <w:rFonts w:asciiTheme="minorHAnsi" w:hAnsiTheme="minorHAnsi" w:cstheme="minorHAnsi"/>
        </w:rPr>
        <w:t>info</w:t>
      </w:r>
      <w:proofErr w:type="spellEnd"/>
      <w:r w:rsidRPr="0026246D">
        <w:rPr>
          <w:rFonts w:asciiTheme="minorHAnsi" w:hAnsiTheme="minorHAnsi" w:cstheme="minorHAnsi"/>
        </w:rPr>
        <w:t xml:space="preserve"> pulta i grupnih i individualnih aktivnosti te ostvarivanje suradnje s drugim </w:t>
      </w:r>
      <w:proofErr w:type="spellStart"/>
      <w:r w:rsidRPr="0026246D">
        <w:rPr>
          <w:rFonts w:asciiTheme="minorHAnsi" w:hAnsiTheme="minorHAnsi" w:cstheme="minorHAnsi"/>
        </w:rPr>
        <w:t>info</w:t>
      </w:r>
      <w:proofErr w:type="spellEnd"/>
      <w:r w:rsidRPr="0026246D">
        <w:rPr>
          <w:rFonts w:asciiTheme="minorHAnsi" w:hAnsiTheme="minorHAnsi" w:cstheme="minorHAnsi"/>
        </w:rPr>
        <w:t xml:space="preserve"> centrima u Republici Hrvatskoj. Kroz program </w:t>
      </w:r>
      <w:proofErr w:type="spellStart"/>
      <w:r w:rsidRPr="0026246D">
        <w:rPr>
          <w:rFonts w:asciiTheme="minorHAnsi" w:hAnsiTheme="minorHAnsi" w:cstheme="minorHAnsi"/>
        </w:rPr>
        <w:t>Info</w:t>
      </w:r>
      <w:proofErr w:type="spellEnd"/>
      <w:r w:rsidRPr="0026246D">
        <w:rPr>
          <w:rFonts w:asciiTheme="minorHAnsi" w:hAnsiTheme="minorHAnsi" w:cstheme="minorHAnsi"/>
        </w:rPr>
        <w:t xml:space="preserve"> centra odrađeno je 6 edukacija na kojima su članovi projektnog tima i svi zainteresirani učili o radu s mladima i funkcioniranju </w:t>
      </w:r>
      <w:proofErr w:type="spellStart"/>
      <w:r w:rsidRPr="0026246D">
        <w:rPr>
          <w:rFonts w:asciiTheme="minorHAnsi" w:hAnsiTheme="minorHAnsi" w:cstheme="minorHAnsi"/>
        </w:rPr>
        <w:t>Info</w:t>
      </w:r>
      <w:proofErr w:type="spellEnd"/>
      <w:r w:rsidRPr="0026246D">
        <w:rPr>
          <w:rFonts w:asciiTheme="minorHAnsi" w:hAnsiTheme="minorHAnsi" w:cstheme="minorHAnsi"/>
        </w:rPr>
        <w:t xml:space="preserve"> centara u RH i EU. Kroz rad </w:t>
      </w:r>
      <w:proofErr w:type="spellStart"/>
      <w:r w:rsidRPr="0026246D">
        <w:rPr>
          <w:rFonts w:asciiTheme="minorHAnsi" w:hAnsiTheme="minorHAnsi" w:cstheme="minorHAnsi"/>
        </w:rPr>
        <w:t>info</w:t>
      </w:r>
      <w:proofErr w:type="spellEnd"/>
      <w:r w:rsidRPr="0026246D">
        <w:rPr>
          <w:rFonts w:asciiTheme="minorHAnsi" w:hAnsiTheme="minorHAnsi" w:cstheme="minorHAnsi"/>
        </w:rPr>
        <w:t xml:space="preserve"> centra za mlade izrađeno je 49 informativnih brošura i održano je 7 informativnih predavanja za mlade i nekoliko individualnih savjetovanja.</w:t>
      </w:r>
    </w:p>
    <w:p w:rsidR="00F636EB" w:rsidRPr="0026246D" w:rsidRDefault="00676341" w:rsidP="00F636EB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t xml:space="preserve">Kroz rad Volonterskog centra uspostavljen je Program za razvoj volonterstva i uspostavu volonterskog centra Valpovo, čiji je cilj bio poticati vrednovanje volonterskog rada i pridavanje važnosti volonterstvu u rješavanju izazova u Gradu Valpovu. Kroz program je provedeno 14 edukacija za volontere i organizatore volontiranja. Uz edukacije kroz program u sklopu volonterskog centra Valpovo organizirano je 39 edukacija kroz 6 seminara za volontere </w:t>
      </w:r>
      <w:proofErr w:type="spellStart"/>
      <w:r w:rsidRPr="0026246D">
        <w:rPr>
          <w:rFonts w:asciiTheme="minorHAnsi" w:hAnsiTheme="minorHAnsi" w:cstheme="minorHAnsi"/>
        </w:rPr>
        <w:t>Karašicke</w:t>
      </w:r>
      <w:proofErr w:type="spellEnd"/>
      <w:r w:rsidRPr="0026246D">
        <w:rPr>
          <w:rFonts w:asciiTheme="minorHAnsi" w:hAnsiTheme="minorHAnsi" w:cstheme="minorHAnsi"/>
        </w:rPr>
        <w:t xml:space="preserve"> Republike koji su volontirali kroz projekt Društveni centar Valpovo kako bi se kvalificirali za rad s ciljanim skupinama – mladima, djecom i osobama s invaliditetom. Također je kroz rad volonterskog centra organizirano osam volonterskih akcija i uspostavljena je i dodijeljena je nagrada za volontera godine grada Valpova.</w:t>
      </w:r>
    </w:p>
    <w:p w:rsidR="00F636EB" w:rsidRPr="0026246D" w:rsidRDefault="00676341" w:rsidP="00F636EB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t xml:space="preserve">Program o pravima osoba s invaliditetom iz sustava socijalne skrbi, mirovinskog i zdravstvenog sustava za cilj je imao poboljšati kvalitetu života osoba s invaliditetom u lokalnoj zajednici polazeći od filozofije </w:t>
      </w:r>
      <w:proofErr w:type="spellStart"/>
      <w:r w:rsidRPr="0026246D">
        <w:rPr>
          <w:rFonts w:asciiTheme="minorHAnsi" w:hAnsiTheme="minorHAnsi" w:cstheme="minorHAnsi"/>
        </w:rPr>
        <w:t>inkluzije</w:t>
      </w:r>
      <w:proofErr w:type="spellEnd"/>
      <w:r w:rsidRPr="0026246D">
        <w:rPr>
          <w:rFonts w:asciiTheme="minorHAnsi" w:hAnsiTheme="minorHAnsi" w:cstheme="minorHAnsi"/>
        </w:rPr>
        <w:t xml:space="preserve"> i oslanjajući se na principe u zajednici utemeljene rehabilitacije, kroz koji je provedeno čak 13 radionica kroz 10 modula.</w:t>
      </w:r>
    </w:p>
    <w:p w:rsidR="00F636EB" w:rsidRPr="0026246D" w:rsidRDefault="00676341" w:rsidP="00F636EB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lastRenderedPageBreak/>
        <w:t>Program o pravima i zaštiti djece unaprijedio je sustave i osigurao usluge prilagođene djeci, s posebnim naglaskom na djecu u ranjivim situacijama te na eliminaciju svih oblika nasilja nad djecom kao i osiguravanje aktivnog sudjelovanja djece i to kroz 12 provedenih edukacija.</w:t>
      </w:r>
    </w:p>
    <w:p w:rsidR="00F636EB" w:rsidRPr="0026246D" w:rsidRDefault="00676341" w:rsidP="00F636EB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t>Kroz Program za mlade na području Grada Valpova unaprijedile su se aktivnosti tijela državne uprave, javnih ustanova, jedinice lokalne samouprave a ponajprije organizacija civilnog društva koji svojim djelatnostima i nadležnostima pridonose zadovoljavanju potreba mladih s područja grada i podizanju kvalitete njihova života.</w:t>
      </w:r>
    </w:p>
    <w:p w:rsidR="00676341" w:rsidRPr="0026246D" w:rsidRDefault="00676341" w:rsidP="00F636EB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t>Društveni je centar Valpovo izuzetno pozitivno prihvaćen u gradu Valpovu te se pokazao kao važno mjesto okupljanja sugrađana različite dobi i društvenih skupina. Iako je projekt priveden kraju, Društveni centar Valpovo nastavlja sa svojim radom gdje će i dalje služiti kao platforma organizacijama civilnog društva te svim građanima grada Valpova kako bi mogli komunicirati, učiti, stvarati, biti podržani i rasti.</w:t>
      </w:r>
    </w:p>
    <w:p w:rsidR="00A874A4" w:rsidRPr="0026246D" w:rsidRDefault="00A874A4" w:rsidP="00F636EB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t xml:space="preserve">Udruga se prijavila i ostvarila sredstva iz javnih natječaja grada Belišća i Valpova, Osječko-baranjske županije te po prvi puta Ministarstva kulture i medija. </w:t>
      </w:r>
    </w:p>
    <w:p w:rsidR="00A874A4" w:rsidRPr="0026246D" w:rsidRDefault="00A874A4" w:rsidP="00330661">
      <w:pPr>
        <w:pStyle w:val="Odlomakpopisa"/>
        <w:ind w:left="0"/>
        <w:jc w:val="both"/>
        <w:rPr>
          <w:rFonts w:asciiTheme="minorHAnsi" w:eastAsia="Times New Roman" w:hAnsiTheme="minorHAnsi" w:cstheme="minorHAnsi"/>
        </w:rPr>
      </w:pPr>
      <w:r w:rsidRPr="0026246D">
        <w:rPr>
          <w:rFonts w:asciiTheme="minorHAnsi" w:eastAsia="Times New Roman" w:hAnsiTheme="minorHAnsi" w:cstheme="minorHAnsi"/>
        </w:rPr>
        <w:t>Ekipa</w:t>
      </w:r>
      <w:r w:rsidR="005863FD" w:rsidRPr="0026246D">
        <w:rPr>
          <w:rFonts w:asciiTheme="minorHAnsi" w:eastAsia="Times New Roman" w:hAnsiTheme="minorHAnsi" w:cstheme="minorHAnsi"/>
        </w:rPr>
        <w:t xml:space="preserve"> Vaterpolo sekcije </w:t>
      </w:r>
      <w:proofErr w:type="spellStart"/>
      <w:r w:rsidR="005863FD" w:rsidRPr="0026246D">
        <w:rPr>
          <w:rFonts w:asciiTheme="minorHAnsi" w:eastAsia="Times New Roman" w:hAnsiTheme="minorHAnsi" w:cstheme="minorHAnsi"/>
        </w:rPr>
        <w:t>Karašicke</w:t>
      </w:r>
      <w:proofErr w:type="spellEnd"/>
      <w:r w:rsidR="005863FD" w:rsidRPr="0026246D">
        <w:rPr>
          <w:rFonts w:asciiTheme="minorHAnsi" w:eastAsia="Times New Roman" w:hAnsiTheme="minorHAnsi" w:cstheme="minorHAnsi"/>
        </w:rPr>
        <w:t xml:space="preserve"> Republike gostovala je </w:t>
      </w:r>
      <w:r w:rsidRPr="0026246D">
        <w:rPr>
          <w:rFonts w:asciiTheme="minorHAnsi" w:eastAsia="Times New Roman" w:hAnsiTheme="minorHAnsi" w:cstheme="minorHAnsi"/>
        </w:rPr>
        <w:t xml:space="preserve"> 12.11. </w:t>
      </w:r>
      <w:r w:rsidR="005863FD" w:rsidRPr="0026246D">
        <w:rPr>
          <w:rFonts w:asciiTheme="minorHAnsi" w:eastAsia="Times New Roman" w:hAnsiTheme="minorHAnsi" w:cstheme="minorHAnsi"/>
        </w:rPr>
        <w:t xml:space="preserve">na </w:t>
      </w:r>
      <w:r w:rsidRPr="0026246D">
        <w:rPr>
          <w:rFonts w:asciiTheme="minorHAnsi" w:eastAsia="Times New Roman" w:hAnsiTheme="minorHAnsi" w:cstheme="minorHAnsi"/>
        </w:rPr>
        <w:t xml:space="preserve">2. </w:t>
      </w:r>
      <w:r w:rsidR="005863FD" w:rsidRPr="0026246D">
        <w:rPr>
          <w:rFonts w:asciiTheme="minorHAnsi" w:eastAsia="Times New Roman" w:hAnsiTheme="minorHAnsi" w:cstheme="minorHAnsi"/>
        </w:rPr>
        <w:t>vaterpolo turniru Pirana u organizaciji koprivničkog vaterpolo kluba Pirana</w:t>
      </w:r>
      <w:r w:rsidR="00375DFC" w:rsidRPr="0026246D">
        <w:rPr>
          <w:rFonts w:asciiTheme="minorHAnsi" w:eastAsia="Times New Roman" w:hAnsiTheme="minorHAnsi" w:cstheme="minorHAnsi"/>
        </w:rPr>
        <w:t xml:space="preserve"> osvojivši </w:t>
      </w:r>
      <w:r w:rsidR="00F636EB" w:rsidRPr="0026246D">
        <w:rPr>
          <w:rFonts w:asciiTheme="minorHAnsi" w:eastAsia="Times New Roman" w:hAnsiTheme="minorHAnsi" w:cstheme="minorHAnsi"/>
        </w:rPr>
        <w:t>četvrto</w:t>
      </w:r>
      <w:r w:rsidR="00375DFC" w:rsidRPr="0026246D">
        <w:rPr>
          <w:rFonts w:asciiTheme="minorHAnsi" w:eastAsia="Times New Roman" w:hAnsiTheme="minorHAnsi" w:cstheme="minorHAnsi"/>
        </w:rPr>
        <w:t xml:space="preserve"> mjesto</w:t>
      </w:r>
      <w:r w:rsidR="00837C7F" w:rsidRPr="0026246D">
        <w:rPr>
          <w:rFonts w:asciiTheme="minorHAnsi" w:eastAsia="Times New Roman" w:hAnsiTheme="minorHAnsi" w:cstheme="minorHAnsi"/>
        </w:rPr>
        <w:t xml:space="preserve">. </w:t>
      </w:r>
      <w:r w:rsidRPr="0026246D">
        <w:rPr>
          <w:rFonts w:asciiTheme="minorHAnsi" w:eastAsia="Times New Roman" w:hAnsiTheme="minorHAnsi" w:cstheme="minorHAnsi"/>
        </w:rPr>
        <w:t xml:space="preserve"> Osim domaćina, na turnir su pristigle momčadi iz Bjelovara, Đakova, Belišća , Varaždina i Slavonskog Broda.</w:t>
      </w:r>
    </w:p>
    <w:p w:rsidR="00330661" w:rsidRPr="0026246D" w:rsidRDefault="00B320A9" w:rsidP="00330661">
      <w:pPr>
        <w:jc w:val="both"/>
        <w:rPr>
          <w:rFonts w:asciiTheme="minorHAnsi" w:hAnsiTheme="minorHAnsi" w:cstheme="minorHAnsi"/>
        </w:rPr>
      </w:pPr>
      <w:r w:rsidRPr="0026246D">
        <w:rPr>
          <w:rFonts w:asciiTheme="minorHAnsi" w:hAnsiTheme="minorHAnsi" w:cstheme="minorHAnsi"/>
        </w:rPr>
        <w:t>Nakon brisanja članova zbog neplaćanja članarine, udruga završava g</w:t>
      </w:r>
      <w:r w:rsidR="00330661" w:rsidRPr="0026246D">
        <w:rPr>
          <w:rFonts w:asciiTheme="minorHAnsi" w:hAnsiTheme="minorHAnsi" w:cstheme="minorHAnsi"/>
        </w:rPr>
        <w:t>odinu 202</w:t>
      </w:r>
      <w:r w:rsidR="00F636EB" w:rsidRPr="0026246D">
        <w:rPr>
          <w:rFonts w:asciiTheme="minorHAnsi" w:hAnsiTheme="minorHAnsi" w:cstheme="minorHAnsi"/>
        </w:rPr>
        <w:t>2</w:t>
      </w:r>
      <w:r w:rsidRPr="0026246D">
        <w:rPr>
          <w:rFonts w:asciiTheme="minorHAnsi" w:hAnsiTheme="minorHAnsi" w:cstheme="minorHAnsi"/>
        </w:rPr>
        <w:t xml:space="preserve">. </w:t>
      </w:r>
      <w:r w:rsidR="00F636EB" w:rsidRPr="0026246D">
        <w:rPr>
          <w:rFonts w:asciiTheme="minorHAnsi" w:hAnsiTheme="minorHAnsi" w:cstheme="minorHAnsi"/>
        </w:rPr>
        <w:t>s</w:t>
      </w:r>
      <w:r w:rsidR="0062091D" w:rsidRPr="0026246D">
        <w:rPr>
          <w:rFonts w:asciiTheme="minorHAnsi" w:hAnsiTheme="minorHAnsi" w:cstheme="minorHAnsi"/>
        </w:rPr>
        <w:t xml:space="preserve"> </w:t>
      </w:r>
      <w:r w:rsidR="00F636EB" w:rsidRPr="0026246D">
        <w:rPr>
          <w:rFonts w:asciiTheme="minorHAnsi" w:hAnsiTheme="minorHAnsi" w:cstheme="minorHAnsi"/>
        </w:rPr>
        <w:t>84 člana</w:t>
      </w:r>
      <w:r w:rsidR="00330661" w:rsidRPr="0026246D">
        <w:rPr>
          <w:rFonts w:asciiTheme="minorHAnsi" w:hAnsiTheme="minorHAnsi" w:cstheme="minorHAnsi"/>
        </w:rPr>
        <w:t xml:space="preserve">. </w:t>
      </w:r>
    </w:p>
    <w:p w:rsidR="00330661" w:rsidRPr="0026246D" w:rsidRDefault="00330661" w:rsidP="00330661">
      <w:pPr>
        <w:rPr>
          <w:rFonts w:asciiTheme="minorHAnsi" w:hAnsiTheme="minorHAnsi" w:cstheme="minorHAnsi"/>
        </w:rPr>
      </w:pPr>
    </w:p>
    <w:p w:rsidR="00C56841" w:rsidRPr="0026246D" w:rsidRDefault="00C56841">
      <w:pPr>
        <w:rPr>
          <w:rFonts w:asciiTheme="minorHAnsi" w:hAnsiTheme="minorHAnsi" w:cstheme="minorHAnsi"/>
        </w:rPr>
      </w:pPr>
    </w:p>
    <w:sectPr w:rsidR="00C56841" w:rsidRPr="0026246D" w:rsidSect="005E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7C7"/>
    <w:multiLevelType w:val="hybridMultilevel"/>
    <w:tmpl w:val="80301872"/>
    <w:lvl w:ilvl="0" w:tplc="1316884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661"/>
    <w:rsid w:val="000376A3"/>
    <w:rsid w:val="00051770"/>
    <w:rsid w:val="00066ABB"/>
    <w:rsid w:val="000D2F2A"/>
    <w:rsid w:val="001370FE"/>
    <w:rsid w:val="00155EAF"/>
    <w:rsid w:val="001750E4"/>
    <w:rsid w:val="001C1CC4"/>
    <w:rsid w:val="0026246D"/>
    <w:rsid w:val="003047E1"/>
    <w:rsid w:val="00330661"/>
    <w:rsid w:val="00375DFC"/>
    <w:rsid w:val="003B6A69"/>
    <w:rsid w:val="0044432F"/>
    <w:rsid w:val="004775D6"/>
    <w:rsid w:val="00584D6F"/>
    <w:rsid w:val="005863FD"/>
    <w:rsid w:val="005A36BA"/>
    <w:rsid w:val="005D49BE"/>
    <w:rsid w:val="0062091D"/>
    <w:rsid w:val="006618DD"/>
    <w:rsid w:val="00676341"/>
    <w:rsid w:val="00685EE5"/>
    <w:rsid w:val="007709AE"/>
    <w:rsid w:val="007829F6"/>
    <w:rsid w:val="007C690E"/>
    <w:rsid w:val="008259A3"/>
    <w:rsid w:val="00837C7F"/>
    <w:rsid w:val="00896712"/>
    <w:rsid w:val="008D1DA6"/>
    <w:rsid w:val="0092597F"/>
    <w:rsid w:val="00A10700"/>
    <w:rsid w:val="00A874A4"/>
    <w:rsid w:val="00AC0E29"/>
    <w:rsid w:val="00B320A9"/>
    <w:rsid w:val="00BE24B3"/>
    <w:rsid w:val="00C36DC1"/>
    <w:rsid w:val="00C56841"/>
    <w:rsid w:val="00C97DC9"/>
    <w:rsid w:val="00CD2038"/>
    <w:rsid w:val="00DB3E5E"/>
    <w:rsid w:val="00DE5A71"/>
    <w:rsid w:val="00E953A2"/>
    <w:rsid w:val="00F50B9E"/>
    <w:rsid w:val="00F636EB"/>
    <w:rsid w:val="00F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66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85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has-text-align-left">
    <w:name w:val="has-text-align-left"/>
    <w:basedOn w:val="Normal"/>
    <w:rsid w:val="00685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3341</Words>
  <Characters>19045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Društveni Centar Valpovo</dc:creator>
  <cp:keywords/>
  <dc:description/>
  <cp:lastModifiedBy>Mislav</cp:lastModifiedBy>
  <cp:revision>15</cp:revision>
  <dcterms:created xsi:type="dcterms:W3CDTF">2022-02-08T12:29:00Z</dcterms:created>
  <dcterms:modified xsi:type="dcterms:W3CDTF">2023-02-28T11:24:00Z</dcterms:modified>
</cp:coreProperties>
</file>